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72" w:rsidRPr="000038E7" w:rsidRDefault="00214272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38E7">
        <w:rPr>
          <w:rFonts w:ascii="Arial" w:hAnsi="Arial" w:cs="Arial"/>
          <w:b/>
          <w:sz w:val="22"/>
          <w:szCs w:val="22"/>
          <w:u w:val="single"/>
        </w:rPr>
        <w:t>Notice of Proposals of making of Various Road Traffic Regulation Orders</w:t>
      </w:r>
    </w:p>
    <w:p w:rsidR="00214272" w:rsidRPr="000038E7" w:rsidRDefault="00214272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38E7">
        <w:rPr>
          <w:rFonts w:ascii="Arial" w:hAnsi="Arial" w:cs="Arial"/>
          <w:b/>
          <w:sz w:val="22"/>
          <w:szCs w:val="22"/>
          <w:u w:val="single"/>
        </w:rPr>
        <w:t>Affecting the District of Winchester City Council</w:t>
      </w:r>
    </w:p>
    <w:p w:rsidR="00214272" w:rsidRPr="000038E7" w:rsidRDefault="00214272" w:rsidP="00D6379B">
      <w:pPr>
        <w:ind w:left="-1134"/>
        <w:rPr>
          <w:rFonts w:ascii="Arial" w:hAnsi="Arial" w:cs="Arial"/>
          <w:sz w:val="22"/>
          <w:szCs w:val="22"/>
        </w:rPr>
      </w:pPr>
    </w:p>
    <w:p w:rsidR="00214272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>Winchester City Council as agents for Hampshire County Council proposes making the undermentioned road traffic regulation orders:-</w:t>
      </w:r>
    </w:p>
    <w:p w:rsidR="00D4438E" w:rsidRDefault="00D4438E" w:rsidP="00D4438E">
      <w:pPr>
        <w:ind w:left="284" w:hanging="284"/>
        <w:rPr>
          <w:rFonts w:ascii="Arial" w:hAnsi="Arial" w:cs="Arial"/>
          <w:b/>
          <w:color w:val="000000"/>
          <w:spacing w:val="-4"/>
        </w:rPr>
      </w:pPr>
    </w:p>
    <w:p w:rsidR="001A2A86" w:rsidRPr="001A2A86" w:rsidRDefault="001A2A86" w:rsidP="001A2A86">
      <w:pPr>
        <w:jc w:val="center"/>
        <w:rPr>
          <w:rFonts w:ascii="Arial" w:hAnsi="Arial" w:cs="Arial"/>
          <w:u w:val="single"/>
        </w:rPr>
      </w:pPr>
      <w:r w:rsidRPr="001A2A86">
        <w:rPr>
          <w:rFonts w:ascii="Arial" w:hAnsi="Arial" w:cs="Arial"/>
          <w:u w:val="single"/>
        </w:rPr>
        <w:t>The Hampshire (Various Roads, Winchester</w:t>
      </w:r>
      <w:proofErr w:type="gramStart"/>
      <w:r>
        <w:rPr>
          <w:rFonts w:ascii="Arial" w:hAnsi="Arial" w:cs="Arial"/>
          <w:u w:val="single"/>
        </w:rPr>
        <w:t>)</w:t>
      </w:r>
      <w:r w:rsidRPr="001A2A86">
        <w:rPr>
          <w:rFonts w:ascii="Arial" w:hAnsi="Arial" w:cs="Arial"/>
          <w:u w:val="single"/>
        </w:rPr>
        <w:t>(</w:t>
      </w:r>
      <w:proofErr w:type="gramEnd"/>
      <w:r w:rsidRPr="001A2A86">
        <w:rPr>
          <w:rFonts w:ascii="Arial" w:hAnsi="Arial" w:cs="Arial"/>
          <w:u w:val="single"/>
        </w:rPr>
        <w:t>Parking Places And Rest</w:t>
      </w:r>
      <w:r>
        <w:rPr>
          <w:rFonts w:ascii="Arial" w:hAnsi="Arial" w:cs="Arial"/>
          <w:u w:val="single"/>
        </w:rPr>
        <w:t xml:space="preserve">riction Of Waiting) (Controlled </w:t>
      </w:r>
      <w:r w:rsidRPr="001A2A86">
        <w:rPr>
          <w:rFonts w:ascii="Arial" w:hAnsi="Arial" w:cs="Arial"/>
          <w:u w:val="single"/>
        </w:rPr>
        <w:t>Zone)</w:t>
      </w:r>
      <w:r>
        <w:rPr>
          <w:rFonts w:ascii="Arial" w:hAnsi="Arial" w:cs="Arial"/>
          <w:u w:val="single"/>
        </w:rPr>
        <w:t xml:space="preserve"> </w:t>
      </w:r>
      <w:r w:rsidRPr="001A2A86">
        <w:rPr>
          <w:rFonts w:ascii="Arial" w:hAnsi="Arial" w:cs="Arial"/>
          <w:u w:val="single"/>
        </w:rPr>
        <w:t>(Consoli</w:t>
      </w:r>
      <w:r w:rsidR="000B3D28">
        <w:rPr>
          <w:rFonts w:ascii="Arial" w:hAnsi="Arial" w:cs="Arial"/>
          <w:u w:val="single"/>
        </w:rPr>
        <w:t>dation) Order 2010 Variation 26</w:t>
      </w:r>
    </w:p>
    <w:p w:rsidR="008D2470" w:rsidRDefault="008D2470" w:rsidP="00D4438E">
      <w:pPr>
        <w:ind w:left="284" w:hanging="284"/>
        <w:rPr>
          <w:rFonts w:ascii="Arial" w:hAnsi="Arial" w:cs="Arial"/>
          <w:b/>
        </w:rPr>
      </w:pPr>
    </w:p>
    <w:p w:rsidR="008D2470" w:rsidRPr="00E06012" w:rsidRDefault="008D2470" w:rsidP="00D4438E">
      <w:p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purpose of this order is to </w:t>
      </w:r>
      <w:r w:rsidR="001A2A86">
        <w:rPr>
          <w:rFonts w:ascii="Arial" w:hAnsi="Arial" w:cs="Arial"/>
          <w:b/>
        </w:rPr>
        <w:t xml:space="preserve">change the </w:t>
      </w:r>
      <w:r>
        <w:rPr>
          <w:rFonts w:ascii="Arial" w:hAnsi="Arial" w:cs="Arial"/>
          <w:b/>
        </w:rPr>
        <w:t xml:space="preserve">no waiting provision in </w:t>
      </w:r>
      <w:r w:rsidR="001A2A86">
        <w:rPr>
          <w:rFonts w:ascii="Arial" w:hAnsi="Arial" w:cs="Arial"/>
          <w:b/>
        </w:rPr>
        <w:t>Cossack Lane and Lower Brook Street, Winchester</w:t>
      </w:r>
      <w:r>
        <w:rPr>
          <w:rFonts w:ascii="Arial" w:hAnsi="Arial" w:cs="Arial"/>
          <w:b/>
        </w:rPr>
        <w:t xml:space="preserve"> details are as follows;</w:t>
      </w:r>
    </w:p>
    <w:p w:rsidR="00844D45" w:rsidRPr="005E33E1" w:rsidRDefault="00844D45" w:rsidP="00B520CD">
      <w:pPr>
        <w:rPr>
          <w:rFonts w:ascii="Arial" w:hAnsi="Arial" w:cs="Arial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409"/>
        <w:gridCol w:w="6521"/>
      </w:tblGrid>
      <w:tr w:rsidR="00D6379B" w:rsidTr="001A2A86">
        <w:tc>
          <w:tcPr>
            <w:tcW w:w="1844" w:type="dxa"/>
            <w:shd w:val="clear" w:color="auto" w:fill="auto"/>
          </w:tcPr>
          <w:p w:rsidR="00D6379B" w:rsidRPr="002173C2" w:rsidRDefault="00D6379B" w:rsidP="00D56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3C2">
              <w:rPr>
                <w:rFonts w:ascii="Arial" w:hAnsi="Arial" w:cs="Arial"/>
                <w:b/>
                <w:sz w:val="24"/>
                <w:szCs w:val="24"/>
              </w:rPr>
              <w:t>Road Name</w:t>
            </w:r>
          </w:p>
        </w:tc>
        <w:tc>
          <w:tcPr>
            <w:tcW w:w="2409" w:type="dxa"/>
            <w:shd w:val="clear" w:color="auto" w:fill="auto"/>
          </w:tcPr>
          <w:p w:rsidR="00D6379B" w:rsidRPr="002173C2" w:rsidRDefault="00B25A8D" w:rsidP="00D56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3C2">
              <w:rPr>
                <w:rFonts w:ascii="Arial" w:hAnsi="Arial" w:cs="Arial"/>
                <w:b/>
                <w:sz w:val="24"/>
                <w:szCs w:val="24"/>
              </w:rPr>
              <w:t>Parish</w:t>
            </w:r>
          </w:p>
        </w:tc>
        <w:tc>
          <w:tcPr>
            <w:tcW w:w="6521" w:type="dxa"/>
            <w:shd w:val="clear" w:color="auto" w:fill="auto"/>
          </w:tcPr>
          <w:p w:rsidR="00D6379B" w:rsidRPr="002173C2" w:rsidRDefault="00D6379B" w:rsidP="00D560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3C2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B25A8D" w:rsidRPr="002173C2">
              <w:rPr>
                <w:rFonts w:ascii="Arial" w:hAnsi="Arial" w:cs="Arial"/>
                <w:b/>
                <w:sz w:val="24"/>
                <w:szCs w:val="24"/>
              </w:rPr>
              <w:t>raffic</w:t>
            </w:r>
            <w:r w:rsidRPr="002173C2">
              <w:rPr>
                <w:rFonts w:ascii="Arial" w:hAnsi="Arial" w:cs="Arial"/>
                <w:b/>
                <w:sz w:val="24"/>
                <w:szCs w:val="24"/>
              </w:rPr>
              <w:t xml:space="preserve"> Restrictions Proposed</w:t>
            </w:r>
          </w:p>
        </w:tc>
      </w:tr>
      <w:tr w:rsidR="009F4451" w:rsidTr="001A2A86">
        <w:trPr>
          <w:trHeight w:val="448"/>
        </w:trPr>
        <w:tc>
          <w:tcPr>
            <w:tcW w:w="1844" w:type="dxa"/>
            <w:shd w:val="clear" w:color="auto" w:fill="auto"/>
          </w:tcPr>
          <w:p w:rsidR="009F4451" w:rsidRDefault="009F4451" w:rsidP="00B5405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rOAD"/>
            <w:bookmarkEnd w:id="0"/>
          </w:p>
          <w:p w:rsidR="001A2A86" w:rsidRPr="002173C2" w:rsidRDefault="001A2A86" w:rsidP="00B540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Cossack Lane</w:t>
            </w:r>
          </w:p>
        </w:tc>
        <w:tc>
          <w:tcPr>
            <w:tcW w:w="2409" w:type="dxa"/>
            <w:shd w:val="clear" w:color="auto" w:fill="auto"/>
          </w:tcPr>
          <w:p w:rsidR="001A2A86" w:rsidRDefault="001A2A86" w:rsidP="00B54052">
            <w:pPr>
              <w:rPr>
                <w:rFonts w:ascii="Arial" w:hAnsi="Arial" w:cs="Arial"/>
                <w:sz w:val="18"/>
                <w:szCs w:val="18"/>
              </w:rPr>
            </w:pPr>
          </w:p>
          <w:p w:rsidR="009F4451" w:rsidRPr="002173C2" w:rsidRDefault="001A2A86" w:rsidP="001A2A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 Bartholomew Ward</w:t>
            </w:r>
          </w:p>
        </w:tc>
        <w:tc>
          <w:tcPr>
            <w:tcW w:w="6521" w:type="dxa"/>
            <w:shd w:val="clear" w:color="auto" w:fill="auto"/>
          </w:tcPr>
          <w:p w:rsidR="001A2A86" w:rsidRDefault="001A2A86" w:rsidP="00F30D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F4451" w:rsidRPr="002173C2" w:rsidRDefault="001A2A86" w:rsidP="001A2A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single yellow lines to double yellow lines (no waiting at any time)</w:t>
            </w:r>
          </w:p>
        </w:tc>
      </w:tr>
      <w:tr w:rsidR="001A2A86" w:rsidTr="001A2A86">
        <w:trPr>
          <w:trHeight w:val="448"/>
        </w:trPr>
        <w:tc>
          <w:tcPr>
            <w:tcW w:w="1844" w:type="dxa"/>
            <w:shd w:val="clear" w:color="auto" w:fill="auto"/>
          </w:tcPr>
          <w:p w:rsidR="001A2A86" w:rsidRDefault="001A2A86" w:rsidP="00572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1A2A86" w:rsidRPr="002173C2" w:rsidRDefault="001A2A86" w:rsidP="001A2A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Brook Street</w:t>
            </w:r>
          </w:p>
        </w:tc>
        <w:tc>
          <w:tcPr>
            <w:tcW w:w="2409" w:type="dxa"/>
            <w:shd w:val="clear" w:color="auto" w:fill="auto"/>
          </w:tcPr>
          <w:p w:rsidR="001A2A86" w:rsidRDefault="001A2A86" w:rsidP="00572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1A2A86" w:rsidRPr="002173C2" w:rsidRDefault="001A2A86" w:rsidP="00572B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 Bartholomew Ward</w:t>
            </w:r>
          </w:p>
        </w:tc>
        <w:tc>
          <w:tcPr>
            <w:tcW w:w="6521" w:type="dxa"/>
            <w:shd w:val="clear" w:color="auto" w:fill="auto"/>
          </w:tcPr>
          <w:p w:rsidR="001A2A86" w:rsidRDefault="001A2A86" w:rsidP="00572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1A2A86" w:rsidRPr="002173C2" w:rsidRDefault="001A2A86" w:rsidP="001A2A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two sections of single yellow line to double yellow line (no waiting at any time).</w:t>
            </w:r>
          </w:p>
        </w:tc>
      </w:tr>
    </w:tbl>
    <w:p w:rsidR="0016181D" w:rsidRDefault="0016181D" w:rsidP="0016181D">
      <w:pPr>
        <w:rPr>
          <w:rFonts w:ascii="Arial" w:hAnsi="Arial" w:cs="Arial"/>
          <w:b/>
          <w:sz w:val="22"/>
          <w:szCs w:val="22"/>
          <w:u w:val="single"/>
        </w:rPr>
      </w:pPr>
    </w:p>
    <w:p w:rsidR="009F4451" w:rsidRDefault="009F4451" w:rsidP="009F4451">
      <w:pPr>
        <w:jc w:val="center"/>
        <w:rPr>
          <w:rFonts w:cs="Arial"/>
          <w:szCs w:val="22"/>
          <w:u w:val="single"/>
        </w:rPr>
      </w:pPr>
    </w:p>
    <w:p w:rsidR="00214272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  <w:u w:val="single"/>
        </w:rPr>
        <w:t>FURTHER DETAILS:</w:t>
      </w:r>
      <w:r w:rsidRPr="000038E7">
        <w:rPr>
          <w:rFonts w:ascii="Arial" w:hAnsi="Arial" w:cs="Arial"/>
          <w:sz w:val="22"/>
          <w:szCs w:val="22"/>
        </w:rPr>
        <w:t xml:space="preserve"> </w:t>
      </w:r>
    </w:p>
    <w:p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038E7">
        <w:rPr>
          <w:rFonts w:ascii="Arial" w:hAnsi="Arial" w:cs="Arial"/>
          <w:sz w:val="22"/>
          <w:szCs w:val="22"/>
        </w:rPr>
        <w:t xml:space="preserve"> copy of this notice, the proposed orders, maps showing the location and </w:t>
      </w:r>
      <w:r w:rsidR="00B25A8D">
        <w:rPr>
          <w:rFonts w:ascii="Arial" w:hAnsi="Arial" w:cs="Arial"/>
          <w:sz w:val="22"/>
          <w:szCs w:val="22"/>
        </w:rPr>
        <w:t xml:space="preserve">the </w:t>
      </w:r>
      <w:r w:rsidRPr="000038E7">
        <w:rPr>
          <w:rFonts w:ascii="Arial" w:hAnsi="Arial" w:cs="Arial"/>
          <w:sz w:val="22"/>
          <w:szCs w:val="22"/>
        </w:rPr>
        <w:t xml:space="preserve">effect of the proposals, a </w:t>
      </w:r>
      <w:proofErr w:type="gramStart"/>
      <w:r w:rsidRPr="000038E7">
        <w:rPr>
          <w:rFonts w:ascii="Arial" w:hAnsi="Arial" w:cs="Arial"/>
          <w:sz w:val="22"/>
          <w:szCs w:val="22"/>
        </w:rPr>
        <w:t>statement</w:t>
      </w:r>
      <w:proofErr w:type="gramEnd"/>
      <w:r w:rsidRPr="000038E7">
        <w:rPr>
          <w:rFonts w:ascii="Arial" w:hAnsi="Arial" w:cs="Arial"/>
          <w:sz w:val="22"/>
          <w:szCs w:val="22"/>
        </w:rPr>
        <w:t xml:space="preserve"> of reasons and the order to be varied may be inspected during usual office hours at the following place:-</w:t>
      </w:r>
    </w:p>
    <w:p w:rsidR="00214272" w:rsidRDefault="00214272" w:rsidP="00EB26B9">
      <w:pPr>
        <w:numPr>
          <w:ilvl w:val="0"/>
          <w:numId w:val="5"/>
        </w:numPr>
        <w:suppressAutoHyphens w:val="0"/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>City Office</w:t>
      </w:r>
      <w:r>
        <w:rPr>
          <w:rFonts w:ascii="Arial" w:hAnsi="Arial" w:cs="Arial"/>
          <w:sz w:val="22"/>
          <w:szCs w:val="22"/>
        </w:rPr>
        <w:t xml:space="preserve">s,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Colebrook Street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Winchester</w:t>
          </w:r>
        </w:smartTag>
        <w:r w:rsidR="00B25A8D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PostalCode">
          <w:r w:rsidR="00B25A8D">
            <w:rPr>
              <w:rFonts w:ascii="Arial" w:hAnsi="Arial" w:cs="Arial"/>
              <w:sz w:val="22"/>
              <w:szCs w:val="22"/>
            </w:rPr>
            <w:t>SO23 9LJ</w:t>
          </w:r>
        </w:smartTag>
      </w:smartTag>
    </w:p>
    <w:p w:rsidR="00D56017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</w:p>
    <w:p w:rsidR="00D56017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copy of the proposed order and location map are available to view online at: </w:t>
      </w:r>
    </w:p>
    <w:p w:rsidR="00D56017" w:rsidRPr="00B25A8D" w:rsidRDefault="00BE3B53" w:rsidP="00D56017">
      <w:pPr>
        <w:suppressAutoHyphens w:val="0"/>
        <w:rPr>
          <w:rFonts w:ascii="Arial" w:hAnsi="Arial" w:cs="Arial"/>
          <w:sz w:val="22"/>
          <w:szCs w:val="22"/>
        </w:rPr>
      </w:pPr>
      <w:hyperlink r:id="rId9" w:history="1">
        <w:r w:rsidR="00D56017" w:rsidRPr="00B6734A">
          <w:rPr>
            <w:rStyle w:val="Hyperlink"/>
            <w:rFonts w:ascii="Arial" w:hAnsi="Arial" w:cs="Arial"/>
            <w:sz w:val="22"/>
            <w:szCs w:val="22"/>
          </w:rPr>
          <w:t>www.winchester.gov.uk/roads-highways/traffic-regulation-orders</w:t>
        </w:r>
      </w:hyperlink>
    </w:p>
    <w:p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</w:p>
    <w:p w:rsidR="0044356D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  <w:u w:val="single"/>
        </w:rPr>
        <w:t>OBJECTIONS</w:t>
      </w:r>
      <w:r w:rsidR="0044356D">
        <w:rPr>
          <w:rFonts w:ascii="Arial" w:hAnsi="Arial" w:cs="Arial"/>
          <w:sz w:val="22"/>
          <w:szCs w:val="22"/>
          <w:u w:val="single"/>
        </w:rPr>
        <w:t xml:space="preserve"> AND REPRESENTATIONS</w:t>
      </w:r>
      <w:r w:rsidRPr="000038E7">
        <w:rPr>
          <w:rFonts w:ascii="Arial" w:hAnsi="Arial" w:cs="Arial"/>
          <w:sz w:val="22"/>
          <w:szCs w:val="22"/>
          <w:u w:val="single"/>
        </w:rPr>
        <w:t>:</w:t>
      </w:r>
      <w:r w:rsidRPr="000038E7">
        <w:rPr>
          <w:rFonts w:ascii="Arial" w:hAnsi="Arial" w:cs="Arial"/>
          <w:sz w:val="22"/>
          <w:szCs w:val="22"/>
        </w:rPr>
        <w:t xml:space="preserve">  All objections and other representations in respect of this proposal must </w:t>
      </w:r>
      <w:r w:rsidR="00B25A8D" w:rsidRPr="000038E7">
        <w:rPr>
          <w:rFonts w:ascii="Arial" w:hAnsi="Arial" w:cs="Arial"/>
          <w:sz w:val="22"/>
          <w:szCs w:val="22"/>
        </w:rPr>
        <w:t>state the grounds on which they are made</w:t>
      </w:r>
      <w:r w:rsidR="00B25A8D">
        <w:rPr>
          <w:rFonts w:ascii="Arial" w:hAnsi="Arial" w:cs="Arial"/>
          <w:sz w:val="22"/>
          <w:szCs w:val="22"/>
        </w:rPr>
        <w:t>, and</w:t>
      </w:r>
      <w:r w:rsidR="00B25A8D" w:rsidRPr="000038E7">
        <w:rPr>
          <w:rFonts w:ascii="Arial" w:hAnsi="Arial" w:cs="Arial"/>
          <w:sz w:val="22"/>
          <w:szCs w:val="22"/>
        </w:rPr>
        <w:t xml:space="preserve"> </w:t>
      </w:r>
      <w:r w:rsidRPr="000038E7">
        <w:rPr>
          <w:rFonts w:ascii="Arial" w:hAnsi="Arial" w:cs="Arial"/>
          <w:sz w:val="22"/>
          <w:szCs w:val="22"/>
        </w:rPr>
        <w:t xml:space="preserve">be </w:t>
      </w:r>
      <w:r w:rsidR="0044356D">
        <w:rPr>
          <w:rFonts w:ascii="Arial" w:hAnsi="Arial" w:cs="Arial"/>
          <w:sz w:val="22"/>
          <w:szCs w:val="22"/>
        </w:rPr>
        <w:t xml:space="preserve">received </w:t>
      </w:r>
      <w:r w:rsidR="0044356D" w:rsidRPr="000038E7">
        <w:rPr>
          <w:rFonts w:ascii="Arial" w:hAnsi="Arial" w:cs="Arial"/>
          <w:sz w:val="22"/>
          <w:szCs w:val="22"/>
        </w:rPr>
        <w:t>by</w:t>
      </w:r>
      <w:r w:rsidR="008D2470">
        <w:rPr>
          <w:rFonts w:ascii="Arial" w:hAnsi="Arial" w:cs="Arial"/>
          <w:sz w:val="22"/>
          <w:szCs w:val="22"/>
        </w:rPr>
        <w:t xml:space="preserve"> </w:t>
      </w:r>
      <w:r w:rsidR="000B3D28">
        <w:rPr>
          <w:rFonts w:ascii="Arial" w:hAnsi="Arial" w:cs="Arial"/>
          <w:sz w:val="22"/>
          <w:szCs w:val="22"/>
        </w:rPr>
        <w:t>6</w:t>
      </w:r>
      <w:r w:rsidR="000B3D28" w:rsidRPr="000B3D28">
        <w:rPr>
          <w:rFonts w:ascii="Arial" w:hAnsi="Arial" w:cs="Arial"/>
          <w:sz w:val="22"/>
          <w:szCs w:val="22"/>
          <w:vertAlign w:val="superscript"/>
        </w:rPr>
        <w:t>th</w:t>
      </w:r>
      <w:r w:rsidR="000B3D28">
        <w:rPr>
          <w:rFonts w:ascii="Arial" w:hAnsi="Arial" w:cs="Arial"/>
          <w:sz w:val="22"/>
          <w:szCs w:val="22"/>
        </w:rPr>
        <w:t xml:space="preserve"> June 2015</w:t>
      </w:r>
    </w:p>
    <w:p w:rsidR="00B25A8D" w:rsidRDefault="00B25A8D" w:rsidP="00214272">
      <w:pPr>
        <w:rPr>
          <w:rFonts w:ascii="Arial" w:hAnsi="Arial" w:cs="Arial"/>
          <w:sz w:val="22"/>
          <w:szCs w:val="22"/>
        </w:rPr>
      </w:pPr>
    </w:p>
    <w:p w:rsidR="0044356D" w:rsidRDefault="0044356D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Objections and representations may be sent to the undersigned by:</w:t>
      </w:r>
    </w:p>
    <w:p w:rsidR="0044356D" w:rsidRDefault="008825FB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4356D">
        <w:rPr>
          <w:rFonts w:ascii="Arial" w:hAnsi="Arial" w:cs="Arial"/>
          <w:sz w:val="22"/>
          <w:szCs w:val="22"/>
        </w:rPr>
        <w:t xml:space="preserve">mail to </w:t>
      </w:r>
      <w:hyperlink r:id="rId10" w:history="1">
        <w:r w:rsidR="00B64E92" w:rsidRPr="003A6FCA">
          <w:rPr>
            <w:rStyle w:val="Hyperlink"/>
            <w:rFonts w:ascii="Arial" w:hAnsi="Arial" w:cs="Arial"/>
            <w:sz w:val="22"/>
            <w:szCs w:val="22"/>
          </w:rPr>
          <w:t>tro@winchester.gov.uk</w:t>
        </w:r>
      </w:hyperlink>
    </w:p>
    <w:p w:rsidR="00214272" w:rsidRPr="000038E7" w:rsidRDefault="0044356D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writing to the undersigned below</w:t>
      </w:r>
    </w:p>
    <w:p w:rsidR="001321FE" w:rsidRDefault="001321FE" w:rsidP="0016181D">
      <w:pPr>
        <w:rPr>
          <w:rFonts w:ascii="Arial" w:hAnsi="Arial" w:cs="Arial"/>
          <w:sz w:val="22"/>
          <w:szCs w:val="22"/>
        </w:rPr>
      </w:pPr>
    </w:p>
    <w:p w:rsidR="00B520CD" w:rsidRDefault="00B520CD" w:rsidP="0016181D">
      <w:pPr>
        <w:rPr>
          <w:rFonts w:ascii="Arial" w:hAnsi="Arial" w:cs="Arial"/>
          <w:sz w:val="22"/>
          <w:szCs w:val="22"/>
        </w:rPr>
      </w:pPr>
    </w:p>
    <w:p w:rsidR="0016181D" w:rsidRDefault="00D4438E" w:rsidP="00D4438E">
      <w:pPr>
        <w:rPr>
          <w:rFonts w:ascii="Arial" w:hAnsi="Arial" w:cs="Arial"/>
          <w:sz w:val="24"/>
          <w:szCs w:val="24"/>
        </w:rPr>
      </w:pPr>
      <w:r w:rsidRPr="00D4438E">
        <w:rPr>
          <w:rFonts w:ascii="Arial" w:hAnsi="Arial" w:cs="Arial"/>
          <w:sz w:val="24"/>
          <w:szCs w:val="24"/>
        </w:rPr>
        <w:t>Dated this</w:t>
      </w:r>
      <w:r w:rsidR="008D2470">
        <w:rPr>
          <w:rFonts w:ascii="Arial" w:hAnsi="Arial" w:cs="Arial"/>
          <w:sz w:val="24"/>
          <w:szCs w:val="24"/>
        </w:rPr>
        <w:t xml:space="preserve"> </w:t>
      </w:r>
      <w:r w:rsidR="000B3D28">
        <w:rPr>
          <w:rFonts w:ascii="Arial" w:hAnsi="Arial" w:cs="Arial"/>
          <w:sz w:val="24"/>
          <w:szCs w:val="24"/>
        </w:rPr>
        <w:t>6</w:t>
      </w:r>
      <w:r w:rsidR="000B3D28" w:rsidRPr="000B3D28">
        <w:rPr>
          <w:rFonts w:ascii="Arial" w:hAnsi="Arial" w:cs="Arial"/>
          <w:sz w:val="24"/>
          <w:szCs w:val="24"/>
          <w:vertAlign w:val="superscript"/>
        </w:rPr>
        <w:t>th</w:t>
      </w:r>
      <w:r w:rsidR="000B3D28">
        <w:rPr>
          <w:rFonts w:ascii="Arial" w:hAnsi="Arial" w:cs="Arial"/>
          <w:sz w:val="24"/>
          <w:szCs w:val="24"/>
        </w:rPr>
        <w:t xml:space="preserve"> day of May 2015</w:t>
      </w:r>
    </w:p>
    <w:p w:rsidR="00BE3B53" w:rsidRDefault="00BE3B53" w:rsidP="00D4438E">
      <w:pPr>
        <w:rPr>
          <w:rFonts w:ascii="Arial" w:hAnsi="Arial" w:cs="Arial"/>
          <w:sz w:val="24"/>
          <w:szCs w:val="24"/>
        </w:rPr>
      </w:pPr>
    </w:p>
    <w:p w:rsidR="00BE3B53" w:rsidRDefault="00BE3B53" w:rsidP="00BE3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0038E7">
        <w:rPr>
          <w:rFonts w:ascii="Arial" w:hAnsi="Arial" w:cs="Arial"/>
          <w:sz w:val="22"/>
          <w:szCs w:val="22"/>
        </w:rPr>
        <w:t>. N</w:t>
      </w:r>
      <w:r>
        <w:rPr>
          <w:rFonts w:ascii="Arial" w:hAnsi="Arial" w:cs="Arial"/>
          <w:sz w:val="22"/>
          <w:szCs w:val="22"/>
        </w:rPr>
        <w:t xml:space="preserve">. Bone, </w:t>
      </w:r>
    </w:p>
    <w:p w:rsidR="00BE3B53" w:rsidRDefault="00BE3B53" w:rsidP="00BE3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of Legal Services</w:t>
      </w:r>
    </w:p>
    <w:p w:rsidR="00BE3B53" w:rsidRDefault="00BE3B53" w:rsidP="00BE3B53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>Winchester</w:t>
      </w:r>
      <w:r>
        <w:rPr>
          <w:rFonts w:ascii="Arial" w:hAnsi="Arial" w:cs="Arial"/>
          <w:sz w:val="22"/>
          <w:szCs w:val="22"/>
        </w:rPr>
        <w:t xml:space="preserve"> City Council</w:t>
      </w:r>
    </w:p>
    <w:p w:rsidR="00BE3B53" w:rsidRDefault="00BE3B53" w:rsidP="00BE3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 Offices </w:t>
      </w:r>
    </w:p>
    <w:p w:rsidR="00BE3B53" w:rsidRPr="002E6325" w:rsidRDefault="00BE3B53" w:rsidP="00BE3B53">
      <w:pPr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szCs w:val="22"/>
            </w:rPr>
            <w:t>Colebrook Street</w:t>
          </w:r>
        </w:smartTag>
      </w:smartTag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E33E1">
        <w:rPr>
          <w:rFonts w:ascii="Arial" w:hAnsi="Arial" w:cs="Arial"/>
          <w:sz w:val="18"/>
          <w:szCs w:val="18"/>
        </w:rPr>
        <w:t xml:space="preserve"> </w:t>
      </w:r>
    </w:p>
    <w:p w:rsidR="00BE3B53" w:rsidRDefault="00BE3B53" w:rsidP="00BE3B53">
      <w:pPr>
        <w:rPr>
          <w:rFonts w:ascii="Arial" w:hAnsi="Arial" w:cs="Arial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Winchester</w:t>
          </w:r>
        </w:smartTag>
      </w:smartTag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BE3B53" w:rsidRPr="002E6325" w:rsidRDefault="00BE3B53" w:rsidP="00BE3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Hampshire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</w:p>
    <w:p w:rsidR="00BE3B53" w:rsidRPr="00D4438E" w:rsidRDefault="00BE3B53" w:rsidP="00BE3B53">
      <w:pPr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SO23 9LJ</w:t>
      </w:r>
      <w:bookmarkStart w:id="1" w:name="_GoBack"/>
      <w:bookmarkEnd w:id="1"/>
    </w:p>
    <w:sectPr w:rsidR="00BE3B53" w:rsidRPr="00D4438E" w:rsidSect="008D2470">
      <w:footerReference w:type="default" r:id="rId11"/>
      <w:pgSz w:w="11906" w:h="16838" w:code="9"/>
      <w:pgMar w:top="1440" w:right="567" w:bottom="567" w:left="851" w:header="720" w:footer="493" w:gutter="0"/>
      <w:paperSrc w:first="2" w:other="2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9A" w:rsidRDefault="00DD579A">
      <w:r>
        <w:separator/>
      </w:r>
    </w:p>
  </w:endnote>
  <w:endnote w:type="continuationSeparator" w:id="0">
    <w:p w:rsidR="00DD579A" w:rsidRDefault="00DD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FD" w:rsidRDefault="005A5EFD" w:rsidP="00BE3B53">
    <w:pPr>
      <w:jc w:val="right"/>
      <w:rPr>
        <w:rFonts w:ascii="Arial" w:hAnsi="Arial" w:cs="Arial"/>
        <w:sz w:val="18"/>
        <w:szCs w:val="18"/>
      </w:rPr>
    </w:pPr>
  </w:p>
  <w:p w:rsidR="00276271" w:rsidRDefault="005A5EFD" w:rsidP="00276271">
    <w:pPr>
      <w:ind w:left="5760" w:hanging="5760"/>
      <w:jc w:val="both"/>
      <w:rPr>
        <w:rFonts w:ascii="Arial" w:hAnsi="Arial" w:cs="Arial"/>
        <w:sz w:val="18"/>
        <w:szCs w:val="18"/>
      </w:rPr>
    </w:pPr>
    <w:r>
      <w:rPr>
        <w:rFonts w:ascii="Arial Rounded MT Bold" w:hAnsi="Arial Rounded MT Bold"/>
      </w:rPr>
      <w:tab/>
    </w:r>
    <w:r w:rsidR="00276271">
      <w:rPr>
        <w:rFonts w:ascii="Arial Rounded MT Bold" w:hAnsi="Arial Rounded MT Bold"/>
      </w:rPr>
      <w:tab/>
    </w:r>
    <w:r w:rsidR="00276271">
      <w:rPr>
        <w:rFonts w:ascii="Arial Rounded MT Bold" w:hAnsi="Arial Rounded MT Bold"/>
      </w:rPr>
      <w:tab/>
    </w:r>
    <w:r w:rsidR="00276271">
      <w:rPr>
        <w:rFonts w:ascii="Arial Rounded MT Bold" w:hAnsi="Arial Rounded MT Bold"/>
      </w:rPr>
      <w:tab/>
    </w:r>
    <w:r w:rsidR="00276271">
      <w:rPr>
        <w:rFonts w:ascii="Arial Rounded MT Bold" w:hAnsi="Arial Rounded MT Bold"/>
      </w:rPr>
      <w:tab/>
    </w:r>
  </w:p>
  <w:p w:rsidR="00276271" w:rsidRPr="002E6325" w:rsidRDefault="00276271" w:rsidP="00276271">
    <w:pPr>
      <w:ind w:left="5760" w:hanging="720"/>
      <w:jc w:val="both"/>
      <w:rPr>
        <w:rFonts w:ascii="Arial Rounded MT Bold" w:hAnsi="Arial Rounded MT Bold"/>
      </w:rPr>
    </w:pPr>
    <w:r w:rsidRPr="005E33E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</w:t>
    </w:r>
  </w:p>
  <w:p w:rsidR="005A5EFD" w:rsidRPr="002E6325" w:rsidRDefault="005A5EFD" w:rsidP="00276271">
    <w:pPr>
      <w:ind w:left="5760" w:hanging="5760"/>
      <w:jc w:val="both"/>
      <w:rPr>
        <w:rFonts w:ascii="Arial Rounded MT Bold" w:hAnsi="Arial Rounded MT Bold"/>
      </w:rPr>
    </w:pPr>
    <w:r>
      <w:rPr>
        <w:rFonts w:ascii="Arial Rounded MT Bold" w:hAnsi="Arial Rounded MT Bold"/>
      </w:rPr>
      <w:t xml:space="preserve">                                                                                                                                                   </w:t>
    </w:r>
  </w:p>
  <w:p w:rsidR="00276271" w:rsidRDefault="00276271">
    <w:pPr>
      <w:ind w:left="57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9A" w:rsidRDefault="00DD579A">
      <w:r>
        <w:separator/>
      </w:r>
    </w:p>
  </w:footnote>
  <w:footnote w:type="continuationSeparator" w:id="0">
    <w:p w:rsidR="00DD579A" w:rsidRDefault="00DD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8DF"/>
    <w:multiLevelType w:val="singleLevel"/>
    <w:tmpl w:val="E5A6A0CC"/>
    <w:lvl w:ilvl="0">
      <w:start w:val="1"/>
      <w:numFmt w:val="lowerRoman"/>
      <w:lvlText w:val="(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>
    <w:nsid w:val="37AF024B"/>
    <w:multiLevelType w:val="hybridMultilevel"/>
    <w:tmpl w:val="6FC4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3601B"/>
    <w:multiLevelType w:val="hybridMultilevel"/>
    <w:tmpl w:val="F77C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A73150"/>
    <w:multiLevelType w:val="hybridMultilevel"/>
    <w:tmpl w:val="052A9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0"/>
    <w:rsid w:val="00051F1C"/>
    <w:rsid w:val="00072019"/>
    <w:rsid w:val="000B3D28"/>
    <w:rsid w:val="001321FE"/>
    <w:rsid w:val="0016181D"/>
    <w:rsid w:val="001A2A86"/>
    <w:rsid w:val="00214272"/>
    <w:rsid w:val="002173C2"/>
    <w:rsid w:val="002432A0"/>
    <w:rsid w:val="00276271"/>
    <w:rsid w:val="002E6325"/>
    <w:rsid w:val="003F7104"/>
    <w:rsid w:val="00400B96"/>
    <w:rsid w:val="0044356D"/>
    <w:rsid w:val="004E04A2"/>
    <w:rsid w:val="005A5EFD"/>
    <w:rsid w:val="005E33E1"/>
    <w:rsid w:val="00642D33"/>
    <w:rsid w:val="006D6197"/>
    <w:rsid w:val="007D67F9"/>
    <w:rsid w:val="00844D45"/>
    <w:rsid w:val="008825FB"/>
    <w:rsid w:val="008B0AD6"/>
    <w:rsid w:val="008D2470"/>
    <w:rsid w:val="0092129B"/>
    <w:rsid w:val="009A78C8"/>
    <w:rsid w:val="009F4451"/>
    <w:rsid w:val="00A83B81"/>
    <w:rsid w:val="00B25A8D"/>
    <w:rsid w:val="00B520CD"/>
    <w:rsid w:val="00B54052"/>
    <w:rsid w:val="00B64E92"/>
    <w:rsid w:val="00BE3B53"/>
    <w:rsid w:val="00D15CF2"/>
    <w:rsid w:val="00D24DDB"/>
    <w:rsid w:val="00D4438E"/>
    <w:rsid w:val="00D56017"/>
    <w:rsid w:val="00D6379B"/>
    <w:rsid w:val="00D655EF"/>
    <w:rsid w:val="00DD579A"/>
    <w:rsid w:val="00DE1F78"/>
    <w:rsid w:val="00E6235C"/>
    <w:rsid w:val="00E942A2"/>
    <w:rsid w:val="00EB26B9"/>
    <w:rsid w:val="00EC0EC2"/>
    <w:rsid w:val="00F01031"/>
    <w:rsid w:val="00F03F48"/>
    <w:rsid w:val="00F30D77"/>
    <w:rsid w:val="00F4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7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qFormat/>
    <w:rsid w:val="009F4451"/>
    <w:pPr>
      <w:keepNext/>
      <w:suppressAutoHyphens w:val="0"/>
      <w:outlineLvl w:val="1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7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qFormat/>
    <w:rsid w:val="009F4451"/>
    <w:pPr>
      <w:keepNext/>
      <w:suppressAutoHyphens w:val="0"/>
      <w:outlineLvl w:val="1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ro@winchester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nchester.gov.uk/roads-highways/traffic-regulation-or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1941-DEE3-4842-8615-F8D41E43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Proposals of making of Various Road Traffic Regulation Orders</vt:lpstr>
    </vt:vector>
  </TitlesOfParts>
  <Company>Winchester City Council</Company>
  <LinksUpToDate>false</LinksUpToDate>
  <CharactersWithSpaces>1914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mailto:tro@winchester.gov.uk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http://www.winchester.gov.uk/roads-highways/traffic-regulation-orders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Proposals of making of Various Road Traffic Regulation Orders</dc:title>
  <dc:creator>skendall</dc:creator>
  <cp:lastModifiedBy>Sara Davies</cp:lastModifiedBy>
  <cp:revision>3</cp:revision>
  <cp:lastPrinted>2014-06-19T15:12:00Z</cp:lastPrinted>
  <dcterms:created xsi:type="dcterms:W3CDTF">2015-04-28T13:32:00Z</dcterms:created>
  <dcterms:modified xsi:type="dcterms:W3CDTF">2015-04-28T13:33:00Z</dcterms:modified>
</cp:coreProperties>
</file>