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CE351" w14:textId="3663EBA5" w:rsidR="00EE6FDD" w:rsidRPr="00F80773" w:rsidRDefault="00407C7B">
      <w:pPr>
        <w:rPr>
          <w:b/>
          <w:bCs/>
          <w:sz w:val="24"/>
          <w:szCs w:val="24"/>
        </w:rPr>
      </w:pPr>
      <w:r w:rsidRPr="00F80773">
        <w:rPr>
          <w:b/>
          <w:bCs/>
          <w:sz w:val="24"/>
          <w:szCs w:val="24"/>
        </w:rPr>
        <w:t>Winchester District Older Person’s Partnership.</w:t>
      </w:r>
    </w:p>
    <w:p w14:paraId="5A422C91" w14:textId="2F1FE0AE" w:rsidR="00407C7B" w:rsidRPr="00F80773" w:rsidRDefault="00407C7B">
      <w:pPr>
        <w:rPr>
          <w:b/>
          <w:bCs/>
          <w:sz w:val="24"/>
          <w:szCs w:val="24"/>
        </w:rPr>
      </w:pPr>
      <w:r w:rsidRPr="00F80773">
        <w:rPr>
          <w:b/>
          <w:bCs/>
          <w:sz w:val="24"/>
          <w:szCs w:val="24"/>
        </w:rPr>
        <w:t>Terms Of Reference</w:t>
      </w:r>
    </w:p>
    <w:p w14:paraId="66FE8672" w14:textId="77777777" w:rsidR="00407C7B" w:rsidRDefault="00407C7B"/>
    <w:p w14:paraId="2A20F6A9" w14:textId="0CBFDB04" w:rsidR="00407C7B" w:rsidRPr="00F80773" w:rsidRDefault="00407C7B">
      <w:pPr>
        <w:rPr>
          <w:b/>
          <w:bCs/>
        </w:rPr>
      </w:pPr>
      <w:r w:rsidRPr="00F80773">
        <w:rPr>
          <w:b/>
          <w:bCs/>
        </w:rPr>
        <w:t>What We Are For.</w:t>
      </w:r>
    </w:p>
    <w:p w14:paraId="74FDE6DD" w14:textId="54BB29C7" w:rsidR="00407C7B" w:rsidRDefault="00407C7B">
      <w:r>
        <w:t xml:space="preserve">The Winchester District Older Person’s Partnership (WDOPP) is a networking group of interested organisations and individuals working together to improve the lives of older people in the Winchester District. Meeting with the support and encouragement of Winchester City Council.  </w:t>
      </w:r>
    </w:p>
    <w:p w14:paraId="18D72819" w14:textId="77777777" w:rsidR="00407C7B" w:rsidRDefault="00407C7B"/>
    <w:p w14:paraId="13754681" w14:textId="03C66959" w:rsidR="00407C7B" w:rsidRPr="00F80773" w:rsidRDefault="00407C7B">
      <w:pPr>
        <w:rPr>
          <w:b/>
          <w:bCs/>
        </w:rPr>
      </w:pPr>
      <w:r w:rsidRPr="00F80773">
        <w:rPr>
          <w:b/>
          <w:bCs/>
        </w:rPr>
        <w:t>Aims</w:t>
      </w:r>
    </w:p>
    <w:p w14:paraId="1C77F387" w14:textId="5F915995" w:rsidR="00407C7B" w:rsidRDefault="00407C7B" w:rsidP="00F80773">
      <w:pPr>
        <w:ind w:left="720"/>
      </w:pPr>
      <w:r>
        <w:t>To share knowledge of and promoting activities, initiatives, projects and events designed to support and benefit older people in the Winchester District.</w:t>
      </w:r>
    </w:p>
    <w:p w14:paraId="702D423C" w14:textId="5F4E3778" w:rsidR="00407C7B" w:rsidRDefault="00407C7B" w:rsidP="00F80773">
      <w:pPr>
        <w:ind w:left="720"/>
      </w:pPr>
      <w:r>
        <w:t>Look for opportunities to share resources, data, collaboration, and avoid duplication of effort around the support of older people in the Winchester District.</w:t>
      </w:r>
    </w:p>
    <w:p w14:paraId="06BF995C" w14:textId="497DB785" w:rsidR="00407C7B" w:rsidRDefault="00407C7B" w:rsidP="00F80773">
      <w:pPr>
        <w:ind w:left="720"/>
      </w:pPr>
      <w:r>
        <w:t>Engage with Winchester City Council with a view to making it aware of, and securing its support for activities, initiatives, projects and events designed to support and benefit older people in the Winchester District.</w:t>
      </w:r>
    </w:p>
    <w:p w14:paraId="60D72310" w14:textId="37BC2E37" w:rsidR="00407C7B" w:rsidRDefault="00407C7B" w:rsidP="00F80773">
      <w:pPr>
        <w:ind w:left="720"/>
      </w:pPr>
      <w:r>
        <w:t>Engage with Winchester City Council to raise awareness of activities, initiatives, projects and events that support older people in the Winchester District and to enable the Council to provide connections and guidance that help these efforts to thrive.</w:t>
      </w:r>
    </w:p>
    <w:p w14:paraId="16743D46" w14:textId="77777777" w:rsidR="00407C7B" w:rsidRDefault="00407C7B" w:rsidP="00407C7B"/>
    <w:p w14:paraId="5A8A199F" w14:textId="7C1F1A75" w:rsidR="00407C7B" w:rsidRPr="00F80773" w:rsidRDefault="00407C7B" w:rsidP="00407C7B">
      <w:pPr>
        <w:rPr>
          <w:b/>
          <w:bCs/>
        </w:rPr>
      </w:pPr>
      <w:r w:rsidRPr="00F80773">
        <w:rPr>
          <w:b/>
          <w:bCs/>
        </w:rPr>
        <w:t>Membership</w:t>
      </w:r>
    </w:p>
    <w:p w14:paraId="159BA2F3" w14:textId="35ADDBEE" w:rsidR="002763BC" w:rsidRDefault="002763BC" w:rsidP="00407C7B">
      <w:r>
        <w:t>Any charity, voluntary organisation, not for profit, public sector, commercial business or individual based, working or living in the Winchester District sharing the stated aims and goals and whose participation is supported by the WDOPP. Any private sector company/business which supports and works to improve the lives of older people in Winchester with the understanding and agreement that the partnership is no</w:t>
      </w:r>
      <w:r w:rsidR="00F80773">
        <w:t>t</w:t>
      </w:r>
      <w:r>
        <w:t xml:space="preserve"> a forum for the promotion of commercial success.</w:t>
      </w:r>
    </w:p>
    <w:p w14:paraId="0426A140" w14:textId="77777777" w:rsidR="002763BC" w:rsidRDefault="002763BC" w:rsidP="00407C7B"/>
    <w:p w14:paraId="55977337" w14:textId="77777777" w:rsidR="002763BC" w:rsidRPr="00F80773" w:rsidRDefault="002763BC" w:rsidP="00407C7B">
      <w:pPr>
        <w:rPr>
          <w:b/>
          <w:bCs/>
        </w:rPr>
      </w:pPr>
      <w:r w:rsidRPr="00F80773">
        <w:rPr>
          <w:b/>
          <w:bCs/>
        </w:rPr>
        <w:t>Winchester City Council Participation/Support</w:t>
      </w:r>
    </w:p>
    <w:p w14:paraId="4E8BD180" w14:textId="77777777" w:rsidR="002763BC" w:rsidRDefault="002763BC" w:rsidP="00407C7B">
      <w:r>
        <w:t>The council has confirmed its support for the WSOPP. At meetings Winchester City Council, when able, will be represented by a member of the Council and an officer with an appropriate role in the Council.</w:t>
      </w:r>
    </w:p>
    <w:p w14:paraId="09856D5A" w14:textId="77777777" w:rsidR="002763BC" w:rsidRDefault="002763BC" w:rsidP="00407C7B"/>
    <w:p w14:paraId="68EFF3DE" w14:textId="77777777" w:rsidR="00F80773" w:rsidRDefault="00F80773" w:rsidP="00407C7B">
      <w:pPr>
        <w:rPr>
          <w:b/>
          <w:bCs/>
        </w:rPr>
      </w:pPr>
    </w:p>
    <w:p w14:paraId="2FB32973" w14:textId="77777777" w:rsidR="00F80773" w:rsidRDefault="00F80773" w:rsidP="00407C7B">
      <w:pPr>
        <w:rPr>
          <w:b/>
          <w:bCs/>
        </w:rPr>
      </w:pPr>
    </w:p>
    <w:p w14:paraId="37EA6191" w14:textId="77777777" w:rsidR="00F80773" w:rsidRDefault="00F80773" w:rsidP="00407C7B">
      <w:pPr>
        <w:rPr>
          <w:b/>
          <w:bCs/>
        </w:rPr>
      </w:pPr>
    </w:p>
    <w:p w14:paraId="526FA290" w14:textId="0749DE86" w:rsidR="002763BC" w:rsidRDefault="002763BC" w:rsidP="00407C7B">
      <w:pPr>
        <w:rPr>
          <w:b/>
          <w:bCs/>
        </w:rPr>
      </w:pPr>
      <w:r w:rsidRPr="00F80773">
        <w:rPr>
          <w:b/>
          <w:bCs/>
        </w:rPr>
        <w:lastRenderedPageBreak/>
        <w:t>Meeting Organisation.</w:t>
      </w:r>
    </w:p>
    <w:p w14:paraId="3D3E639F" w14:textId="77777777" w:rsidR="00F80773" w:rsidRPr="00F80773" w:rsidRDefault="00F80773" w:rsidP="00407C7B">
      <w:pPr>
        <w:rPr>
          <w:b/>
          <w:bCs/>
        </w:rPr>
      </w:pPr>
    </w:p>
    <w:p w14:paraId="26630878" w14:textId="77777777" w:rsidR="002763BC" w:rsidRDefault="002763BC" w:rsidP="00407C7B">
      <w:r w:rsidRPr="00F80773">
        <w:rPr>
          <w:b/>
          <w:bCs/>
        </w:rPr>
        <w:t>Venue:</w:t>
      </w:r>
      <w:r>
        <w:t xml:space="preserve"> To be advised in advance of the meeting.</w:t>
      </w:r>
    </w:p>
    <w:p w14:paraId="623C5705" w14:textId="77777777" w:rsidR="002763BC" w:rsidRDefault="002763BC" w:rsidP="00407C7B">
      <w:r w:rsidRPr="00F80773">
        <w:rPr>
          <w:b/>
          <w:bCs/>
        </w:rPr>
        <w:t>Frequency:</w:t>
      </w:r>
      <w:r>
        <w:t xml:space="preserve"> Quarterly</w:t>
      </w:r>
    </w:p>
    <w:p w14:paraId="598C57EE" w14:textId="77777777" w:rsidR="002763BC" w:rsidRDefault="002763BC" w:rsidP="00407C7B">
      <w:r w:rsidRPr="00F80773">
        <w:rPr>
          <w:b/>
          <w:bCs/>
        </w:rPr>
        <w:t>Agenda:</w:t>
      </w:r>
      <w:r>
        <w:t xml:space="preserve"> An agenda will be emailed to all members prior to the meeting. It will be encouraged for the members to submit any agenda points they feel could be relevant to the meeting. Whenever possible a speaker will be arranged to give a brief talk.</w:t>
      </w:r>
    </w:p>
    <w:p w14:paraId="61555333" w14:textId="77777777" w:rsidR="002763BC" w:rsidRDefault="002763BC" w:rsidP="00407C7B">
      <w:r w:rsidRPr="00F80773">
        <w:rPr>
          <w:b/>
          <w:bCs/>
        </w:rPr>
        <w:t>Rotating Meeting Chair:</w:t>
      </w:r>
      <w:r>
        <w:t xml:space="preserve"> Minimum one year, maximum three years.</w:t>
      </w:r>
    </w:p>
    <w:p w14:paraId="3A4BD700" w14:textId="77777777" w:rsidR="002763BC" w:rsidRDefault="002763BC" w:rsidP="00407C7B">
      <w:r w:rsidRPr="00F80773">
        <w:rPr>
          <w:b/>
          <w:bCs/>
        </w:rPr>
        <w:t>Current Chair:</w:t>
      </w:r>
      <w:r>
        <w:t xml:space="preserve"> Tony Winterton Home Instead since 1</w:t>
      </w:r>
      <w:r w:rsidRPr="002763BC">
        <w:rPr>
          <w:vertAlign w:val="superscript"/>
        </w:rPr>
        <w:t>st</w:t>
      </w:r>
      <w:r>
        <w:t xml:space="preserve"> January 2026.</w:t>
      </w:r>
    </w:p>
    <w:p w14:paraId="52B7297A" w14:textId="77777777" w:rsidR="00F80773" w:rsidRDefault="002763BC" w:rsidP="00407C7B">
      <w:r w:rsidRPr="00F80773">
        <w:rPr>
          <w:b/>
          <w:bCs/>
        </w:rPr>
        <w:t>Data Protection:</w:t>
      </w:r>
      <w:r>
        <w:t xml:space="preserve"> Agreement </w:t>
      </w:r>
      <w:r w:rsidR="00F80773">
        <w:t>to share email list within the group.</w:t>
      </w:r>
      <w:r>
        <w:t xml:space="preserve">    </w:t>
      </w:r>
    </w:p>
    <w:p w14:paraId="6D10AA0B" w14:textId="1E553739" w:rsidR="00F80773" w:rsidRDefault="00F80773" w:rsidP="00407C7B">
      <w:r w:rsidRPr="00F80773">
        <w:rPr>
          <w:b/>
          <w:bCs/>
        </w:rPr>
        <w:t>Communications:</w:t>
      </w:r>
      <w:r w:rsidR="002763BC">
        <w:t xml:space="preserve">  </w:t>
      </w:r>
      <w:r>
        <w:t xml:space="preserve">Any events, notices etc to be forwarded to Tony Winterton at </w:t>
      </w:r>
      <w:hyperlink r:id="rId8" w:history="1">
        <w:r w:rsidRPr="005F4E81">
          <w:rPr>
            <w:rStyle w:val="Hyperlink"/>
          </w:rPr>
          <w:t>tony.winterton@homeinstead.co.uk</w:t>
        </w:r>
      </w:hyperlink>
      <w:r>
        <w:t xml:space="preserve"> which will be circulated to the group members. </w:t>
      </w:r>
    </w:p>
    <w:p w14:paraId="3BE83570" w14:textId="77777777" w:rsidR="00F80773" w:rsidRDefault="00F80773" w:rsidP="00407C7B">
      <w:r w:rsidRPr="00F80773">
        <w:rPr>
          <w:b/>
          <w:bCs/>
        </w:rPr>
        <w:t>Networking:</w:t>
      </w:r>
      <w:r>
        <w:t xml:space="preserve"> Networking with other organisations will be encouraged after the agenda items have been completed.</w:t>
      </w:r>
    </w:p>
    <w:p w14:paraId="4D6BCABE" w14:textId="3A712CB6" w:rsidR="00407C7B" w:rsidRDefault="00F80773" w:rsidP="00407C7B">
      <w:r>
        <w:t xml:space="preserve">List of current participants and copy of most meeting minutes to be found on the WCC website. </w:t>
      </w:r>
      <w:r w:rsidR="002763BC">
        <w:t xml:space="preserve"> </w:t>
      </w:r>
    </w:p>
    <w:p w14:paraId="332C06DD" w14:textId="6FCEAAE3" w:rsidR="00F80773" w:rsidRDefault="00F80773" w:rsidP="00407C7B">
      <w:r w:rsidRPr="00F80773">
        <w:rPr>
          <w:b/>
          <w:bCs/>
        </w:rPr>
        <w:t>Terms of reference</w:t>
      </w:r>
      <w:r>
        <w:t xml:space="preserve"> to be reviewed when the Chair changes (Max 3 years)</w:t>
      </w:r>
    </w:p>
    <w:p w14:paraId="2417B3CE" w14:textId="628A4827" w:rsidR="00F80773" w:rsidRDefault="00F80773" w:rsidP="00407C7B">
      <w:r w:rsidRPr="00F80773">
        <w:rPr>
          <w:b/>
          <w:bCs/>
        </w:rPr>
        <w:t>Terms of reference</w:t>
      </w:r>
      <w:r>
        <w:t xml:space="preserve"> last reviewed 22</w:t>
      </w:r>
      <w:r w:rsidRPr="00F80773">
        <w:rPr>
          <w:vertAlign w:val="superscript"/>
        </w:rPr>
        <w:t>nd</w:t>
      </w:r>
      <w:r>
        <w:t xml:space="preserve"> April 2026</w:t>
      </w:r>
    </w:p>
    <w:p w14:paraId="29A76DCF" w14:textId="7F6B1125" w:rsidR="00407C7B" w:rsidRPr="00407C7B" w:rsidRDefault="00407C7B">
      <w:pPr>
        <w:rPr>
          <w:u w:val="double"/>
        </w:rPr>
      </w:pPr>
      <w:r>
        <w:t xml:space="preserve"> </w:t>
      </w:r>
    </w:p>
    <w:sectPr w:rsidR="00407C7B" w:rsidRPr="00407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2763BC"/>
    <w:rsid w:val="00407C7B"/>
    <w:rsid w:val="008876D4"/>
    <w:rsid w:val="00A245A6"/>
    <w:rsid w:val="00D1186D"/>
    <w:rsid w:val="00D660FF"/>
    <w:rsid w:val="00EE6FDD"/>
    <w:rsid w:val="00F807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13E17"/>
  <w15:chartTrackingRefBased/>
  <w15:docId w15:val="{23C14891-9459-4D9F-8BFE-854D13F2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C7B"/>
    <w:rPr>
      <w:rFonts w:eastAsiaTheme="majorEastAsia" w:cstheme="majorBidi"/>
      <w:color w:val="272727" w:themeColor="text1" w:themeTint="D8"/>
    </w:rPr>
  </w:style>
  <w:style w:type="paragraph" w:styleId="Title">
    <w:name w:val="Title"/>
    <w:basedOn w:val="Normal"/>
    <w:next w:val="Normal"/>
    <w:link w:val="TitleChar"/>
    <w:uiPriority w:val="10"/>
    <w:qFormat/>
    <w:rsid w:val="00407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C7B"/>
    <w:pPr>
      <w:spacing w:before="160"/>
      <w:jc w:val="center"/>
    </w:pPr>
    <w:rPr>
      <w:i/>
      <w:iCs/>
      <w:color w:val="404040" w:themeColor="text1" w:themeTint="BF"/>
    </w:rPr>
  </w:style>
  <w:style w:type="character" w:customStyle="1" w:styleId="QuoteChar">
    <w:name w:val="Quote Char"/>
    <w:basedOn w:val="DefaultParagraphFont"/>
    <w:link w:val="Quote"/>
    <w:uiPriority w:val="29"/>
    <w:rsid w:val="00407C7B"/>
    <w:rPr>
      <w:i/>
      <w:iCs/>
      <w:color w:val="404040" w:themeColor="text1" w:themeTint="BF"/>
    </w:rPr>
  </w:style>
  <w:style w:type="paragraph" w:styleId="ListParagraph">
    <w:name w:val="List Paragraph"/>
    <w:basedOn w:val="Normal"/>
    <w:uiPriority w:val="34"/>
    <w:qFormat/>
    <w:rsid w:val="00407C7B"/>
    <w:pPr>
      <w:ind w:left="720"/>
      <w:contextualSpacing/>
    </w:pPr>
  </w:style>
  <w:style w:type="character" w:styleId="IntenseEmphasis">
    <w:name w:val="Intense Emphasis"/>
    <w:basedOn w:val="DefaultParagraphFont"/>
    <w:uiPriority w:val="21"/>
    <w:qFormat/>
    <w:rsid w:val="00407C7B"/>
    <w:rPr>
      <w:i/>
      <w:iCs/>
      <w:color w:val="0F4761" w:themeColor="accent1" w:themeShade="BF"/>
    </w:rPr>
  </w:style>
  <w:style w:type="paragraph" w:styleId="IntenseQuote">
    <w:name w:val="Intense Quote"/>
    <w:basedOn w:val="Normal"/>
    <w:next w:val="Normal"/>
    <w:link w:val="IntenseQuoteChar"/>
    <w:uiPriority w:val="30"/>
    <w:qFormat/>
    <w:rsid w:val="00407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C7B"/>
    <w:rPr>
      <w:i/>
      <w:iCs/>
      <w:color w:val="0F4761" w:themeColor="accent1" w:themeShade="BF"/>
    </w:rPr>
  </w:style>
  <w:style w:type="character" w:styleId="IntenseReference">
    <w:name w:val="Intense Reference"/>
    <w:basedOn w:val="DefaultParagraphFont"/>
    <w:uiPriority w:val="32"/>
    <w:qFormat/>
    <w:rsid w:val="00407C7B"/>
    <w:rPr>
      <w:b/>
      <w:bCs/>
      <w:smallCaps/>
      <w:color w:val="0F4761" w:themeColor="accent1" w:themeShade="BF"/>
      <w:spacing w:val="5"/>
    </w:rPr>
  </w:style>
  <w:style w:type="character" w:styleId="Hyperlink">
    <w:name w:val="Hyperlink"/>
    <w:basedOn w:val="DefaultParagraphFont"/>
    <w:uiPriority w:val="99"/>
    <w:unhideWhenUsed/>
    <w:rsid w:val="00F80773"/>
    <w:rPr>
      <w:color w:val="467886" w:themeColor="hyperlink"/>
      <w:u w:val="single"/>
    </w:rPr>
  </w:style>
  <w:style w:type="character" w:styleId="UnresolvedMention">
    <w:name w:val="Unresolved Mention"/>
    <w:basedOn w:val="DefaultParagraphFont"/>
    <w:uiPriority w:val="99"/>
    <w:semiHidden/>
    <w:unhideWhenUsed/>
    <w:rsid w:val="00F80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winterton@homeinstead.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291d1dc-9ca2-4e12-9884-08edc5a3dfaa" ContentTypeId="0x01010091C58109739162449F8F46053C81D554" PreviousValue="false" LastSyncTimeStamp="2025-08-07T16:30:10.083Z"/>
</file>

<file path=customXml/item2.xml><?xml version="1.0" encoding="utf-8"?>
<ct:contentTypeSchema xmlns:ct="http://schemas.microsoft.com/office/2006/metadata/contentType" xmlns:ma="http://schemas.microsoft.com/office/2006/metadata/properties/metaAttributes" ct:_="" ma:_="" ma:contentTypeName="DMS Standard" ma:contentTypeID="0x01010091C58109739162449F8F46053C81D55400E346592011A4894FBFEE8522684A8F30" ma:contentTypeVersion="19" ma:contentTypeDescription="" ma:contentTypeScope="" ma:versionID="f6df11db1b16998e719854aca675a2da">
  <xsd:schema xmlns:xsd="http://www.w3.org/2001/XMLSchema" xmlns:xs="http://www.w3.org/2001/XMLSchema" xmlns:p="http://schemas.microsoft.com/office/2006/metadata/properties" xmlns:ns2="76cae3da-6b7a-4dd3-b14c-e4b1efed20be" targetNamespace="http://schemas.microsoft.com/office/2006/metadata/properties" ma:root="true" ma:fieldsID="bc840e9a908c71a30244583cf0dfce20" ns2:_="">
    <xsd:import namespace="76cae3da-6b7a-4dd3-b14c-e4b1efed20be"/>
    <xsd:element name="properties">
      <xsd:complexType>
        <xsd:sequence>
          <xsd:element name="documentManagement">
            <xsd:complexType>
              <xsd:all>
                <xsd:element ref="ns2:OriginalDocumentDate" minOccurs="0"/>
                <xsd:element ref="ns2:Retention" minOccurs="0"/>
                <xsd:element ref="ns2:eec2f48724774778b61fb074314e8a76"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ae3da-6b7a-4dd3-b14c-e4b1efed20be" elementFormDefault="qualified">
    <xsd:import namespace="http://schemas.microsoft.com/office/2006/documentManagement/types"/>
    <xsd:import namespace="http://schemas.microsoft.com/office/infopath/2007/PartnerControls"/>
    <xsd:element name="OriginalDocumentDate" ma:index="8" nillable="true" ma:displayName="Original Document Date" ma:format="DateOnly" ma:internalName="OriginalDocumentDate">
      <xsd:simpleType>
        <xsd:restriction base="dms:DateTime"/>
      </xsd:simpleType>
    </xsd:element>
    <xsd:element name="Retention" ma:index="9" nillable="true" ma:displayName="Retention" ma:default="7 years from last modified" ma:internalName="Retention" ma:requiredMultiChoice="true">
      <xsd:complexType>
        <xsd:complexContent>
          <xsd:extension base="dms:MultiChoice">
            <xsd:sequence>
              <xsd:element name="Value" maxOccurs="unbounded" minOccurs="0" nillable="true">
                <xsd:simpleType>
                  <xsd:restriction base="dms:Choice">
                    <xsd:enumeration value="6 months from last modified"/>
                    <xsd:enumeration value="1 year from last modified"/>
                    <xsd:enumeration value="2 years from last modified"/>
                    <xsd:enumeration value="3 years from last modified"/>
                    <xsd:enumeration value="4 years from last modified"/>
                    <xsd:enumeration value="5 years from last modified"/>
                    <xsd:enumeration value="6 years from last modified"/>
                    <xsd:enumeration value="7 years from last modified"/>
                    <xsd:enumeration value="10 years from last modified"/>
                    <xsd:enumeration value="21 years from last modified"/>
                    <xsd:enumeration value="Never delete"/>
                  </xsd:restriction>
                </xsd:simpleType>
              </xsd:element>
            </xsd:sequence>
          </xsd:extension>
        </xsd:complexContent>
      </xsd:complexType>
    </xsd:element>
    <xsd:element name="eec2f48724774778b61fb074314e8a76" ma:index="10" nillable="true" ma:taxonomy="true" ma:internalName="eec2f48724774778b61fb074314e8a76" ma:taxonomyFieldName="Document_x0020_Category" ma:displayName="Document Category" ma:default="" ma:fieldId="{eec2f487-2477-4778-b61f-b074314e8a76}" ma:sspId="2291d1dc-9ca2-4e12-9884-08edc5a3dfaa" ma:termSetId="b3e11366-d852-45ea-af49-933d5bc6d43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0161ce6-2a71-49c8-8839-87d0d7805632}" ma:internalName="TaxCatchAll" ma:showField="CatchAllData" ma:web="83c36569-3e91-4b52-81fc-a3055b26d62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0161ce6-2a71-49c8-8839-87d0d7805632}" ma:internalName="TaxCatchAllLabel" ma:readOnly="true" ma:showField="CatchAllDataLabel" ma:web="83c36569-3e91-4b52-81fc-a3055b26d6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cae3da-6b7a-4dd3-b14c-e4b1efed20be" xsi:nil="true"/>
    <Retention xmlns="76cae3da-6b7a-4dd3-b14c-e4b1efed20be">
      <Value>7 years from last modified</Value>
    </Retention>
    <eec2f48724774778b61fb074314e8a76 xmlns="76cae3da-6b7a-4dd3-b14c-e4b1efed20be">
      <Terms xmlns="http://schemas.microsoft.com/office/infopath/2007/PartnerControls"/>
    </eec2f48724774778b61fb074314e8a76>
    <OriginalDocumentDate xmlns="76cae3da-6b7a-4dd3-b14c-e4b1efed20be" xsi:nil="true"/>
  </documentManagement>
</p:properties>
</file>

<file path=customXml/itemProps1.xml><?xml version="1.0" encoding="utf-8"?>
<ds:datastoreItem xmlns:ds="http://schemas.openxmlformats.org/officeDocument/2006/customXml" ds:itemID="{1F08C2AA-A4E8-40CC-8FAE-5920839F7E19}">
  <ds:schemaRefs>
    <ds:schemaRef ds:uri="Microsoft.SharePoint.Taxonomy.ContentTypeSync"/>
  </ds:schemaRefs>
</ds:datastoreItem>
</file>

<file path=customXml/itemProps2.xml><?xml version="1.0" encoding="utf-8"?>
<ds:datastoreItem xmlns:ds="http://schemas.openxmlformats.org/officeDocument/2006/customXml" ds:itemID="{63988A89-673D-41A9-92B8-5943FA189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ae3da-6b7a-4dd3-b14c-e4b1efed2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03D67-3E06-4A14-8143-2BD951F4EA91}">
  <ds:schemaRefs>
    <ds:schemaRef ds:uri="http://schemas.microsoft.com/sharepoint/v3/contenttype/forms"/>
  </ds:schemaRefs>
</ds:datastoreItem>
</file>

<file path=customXml/itemProps4.xml><?xml version="1.0" encoding="utf-8"?>
<ds:datastoreItem xmlns:ds="http://schemas.openxmlformats.org/officeDocument/2006/customXml" ds:itemID="{3292E2D7-2E50-43AB-A16E-7FF19AB5C898}">
  <ds:schemaRefs>
    <ds:schemaRef ds:uri="http://schemas.microsoft.com/office/2006/metadata/properties"/>
    <ds:schemaRef ds:uri="http://schemas.microsoft.com/office/infopath/2007/PartnerControls"/>
    <ds:schemaRef ds:uri="76cae3da-6b7a-4dd3-b14c-e4b1efed20be"/>
  </ds:schemaRefs>
</ds:datastoreItem>
</file>

<file path=docMetadata/LabelInfo.xml><?xml version="1.0" encoding="utf-8"?>
<clbl:labelList xmlns:clbl="http://schemas.microsoft.com/office/2020/mipLabelMetadata">
  <clbl:label id="{dd45567c-d09d-455d-9040-72b0efa07728}" enabled="1" method="Standard" siteId="{b451c354-21e6-4992-b2f4-df6d690b1adf}"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2516</Characters>
  <Application>Microsoft Office Word</Application>
  <DocSecurity>0</DocSecurity>
  <Lines>503</Lines>
  <Paragraphs>65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Winterton</dc:creator>
  <cp:keywords/>
  <dc:description/>
  <cp:lastModifiedBy>Marta Jastrzebska</cp:lastModifiedBy>
  <cp:revision>2</cp:revision>
  <dcterms:created xsi:type="dcterms:W3CDTF">2026-07-08T09:55:00Z</dcterms:created>
  <dcterms:modified xsi:type="dcterms:W3CDTF">2026-07-08T09:55:00Z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0x01010091C58109739162449F8F46053C81D55400E346592011A4894FBFEE8522684A8F30</vt:lpwstr>
  </property>
  <property fmtid="{D5CDD505-2E9C-101B-9397-08002B2CF9AE}" pid="3" name="Document Category">
    <vt:lpwstr/>
  </property>
  <property fmtid="{D5CDD505-2E9C-101B-9397-08002B2CF9AE}" pid="4" name="Document_x0020_Category">
    <vt:lpwstr/>
  </property>
</Properties>
</file>