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745" w:type="dxa"/>
        <w:tblLook w:val="04A0" w:firstRow="1" w:lastRow="0" w:firstColumn="1" w:lastColumn="0" w:noHBand="0" w:noVBand="1"/>
      </w:tblPr>
      <w:tblGrid>
        <w:gridCol w:w="1972"/>
        <w:gridCol w:w="11773"/>
      </w:tblGrid>
      <w:tr w:rsidR="00635332" w:rsidRPr="00997253" w14:paraId="55D88A31" w14:textId="77777777" w:rsidTr="00635332">
        <w:tc>
          <w:tcPr>
            <w:tcW w:w="1972" w:type="dxa"/>
          </w:tcPr>
          <w:p w14:paraId="2A496C06" w14:textId="0317A3F5" w:rsidR="00635332" w:rsidRPr="00997253" w:rsidRDefault="00635332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1773" w:type="dxa"/>
          </w:tcPr>
          <w:p w14:paraId="5DC1DF78" w14:textId="732A0E7E" w:rsidR="00635332" w:rsidRPr="00997253" w:rsidRDefault="00635332">
            <w:pPr>
              <w:rPr>
                <w:rFonts w:ascii="Arial" w:hAnsi="Arial" w:cs="Arial"/>
                <w:b/>
                <w:bCs/>
              </w:rPr>
            </w:pPr>
            <w:r w:rsidRPr="00997253">
              <w:rPr>
                <w:rFonts w:ascii="Arial" w:hAnsi="Arial" w:cs="Arial"/>
                <w:b/>
                <w:bCs/>
              </w:rPr>
              <w:t>Discussion Summary/ Notes</w:t>
            </w:r>
          </w:p>
        </w:tc>
      </w:tr>
      <w:tr w:rsidR="00635332" w:rsidRPr="00997253" w14:paraId="51F8FC0C" w14:textId="77777777" w:rsidTr="00635332">
        <w:tc>
          <w:tcPr>
            <w:tcW w:w="1972" w:type="dxa"/>
          </w:tcPr>
          <w:p w14:paraId="5C4B5AEC" w14:textId="2AF372A3" w:rsidR="00635332" w:rsidRPr="005B2F9A" w:rsidRDefault="00635332" w:rsidP="00C21907">
            <w:pPr>
              <w:rPr>
                <w:rFonts w:ascii="Arial" w:hAnsi="Arial" w:cs="Arial"/>
              </w:rPr>
            </w:pPr>
            <w:r w:rsidRPr="005B2F9A">
              <w:rPr>
                <w:rFonts w:ascii="Arial" w:hAnsi="Arial" w:cs="Arial"/>
              </w:rPr>
              <w:t>Check-in</w:t>
            </w:r>
          </w:p>
          <w:p w14:paraId="7D55722A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  <w:p w14:paraId="7DC1A10A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  <w:p w14:paraId="4A0C5909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  <w:p w14:paraId="6F3A5E47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</w:tc>
        <w:tc>
          <w:tcPr>
            <w:tcW w:w="11773" w:type="dxa"/>
          </w:tcPr>
          <w:p w14:paraId="03198112" w14:textId="77777777" w:rsidR="00635332" w:rsidRPr="007C57E5" w:rsidRDefault="00635332" w:rsidP="00635332">
            <w:pPr>
              <w:pStyle w:val="ListParagraph"/>
              <w:ind w:left="0"/>
              <w:rPr>
                <w:rFonts w:ascii="Arial" w:hAnsi="Arial" w:cs="Arial"/>
              </w:rPr>
            </w:pPr>
            <w:r w:rsidRPr="007C57E5">
              <w:rPr>
                <w:rFonts w:ascii="Arial" w:hAnsi="Arial" w:cs="Arial"/>
              </w:rPr>
              <w:t>Digital Housing Improvement Workshops online are designed to enable tenants who are unable to attend in-person workshops to take part and share their views.</w:t>
            </w:r>
          </w:p>
          <w:p w14:paraId="2D3FB9E3" w14:textId="55D1F296" w:rsidR="00635332" w:rsidRPr="00997253" w:rsidRDefault="00635332" w:rsidP="00635332">
            <w:pPr>
              <w:pStyle w:val="ListParagraph"/>
              <w:ind w:left="0"/>
              <w:rPr>
                <w:rFonts w:ascii="Arial" w:hAnsi="Arial" w:cs="Arial"/>
              </w:rPr>
            </w:pPr>
            <w:r w:rsidRPr="007C57E5">
              <w:rPr>
                <w:rFonts w:ascii="Arial" w:hAnsi="Arial" w:cs="Arial"/>
              </w:rPr>
              <w:t>The session began with a warm welcome, introductions and a one-word check-in. Words shared included: encouraged, insightful, honesty, catch-up, grateful, optimistic, forward-looking, customer perspective, lived expe</w:t>
            </w:r>
            <w:r>
              <w:rPr>
                <w:rFonts w:ascii="Arial" w:hAnsi="Arial" w:cs="Arial"/>
              </w:rPr>
              <w:t>r</w:t>
            </w:r>
            <w:r w:rsidRPr="007C57E5">
              <w:rPr>
                <w:rFonts w:ascii="Arial" w:hAnsi="Arial" w:cs="Arial"/>
              </w:rPr>
              <w:t>ience.</w:t>
            </w:r>
          </w:p>
        </w:tc>
      </w:tr>
      <w:tr w:rsidR="00635332" w:rsidRPr="00997253" w14:paraId="16574826" w14:textId="77777777" w:rsidTr="00635332">
        <w:tc>
          <w:tcPr>
            <w:tcW w:w="1972" w:type="dxa"/>
          </w:tcPr>
          <w:p w14:paraId="244779A9" w14:textId="4614BDDE" w:rsidR="00635332" w:rsidRDefault="00635332" w:rsidP="00493DFA">
            <w:pPr>
              <w:rPr>
                <w:rFonts w:ascii="Arial" w:hAnsi="Arial" w:cs="Arial"/>
                <w:b/>
                <w:bCs/>
              </w:rPr>
            </w:pPr>
            <w:r w:rsidRPr="0056367B">
              <w:rPr>
                <w:rFonts w:ascii="Arial" w:hAnsi="Arial" w:cs="Arial"/>
                <w:b/>
                <w:bCs/>
              </w:rPr>
              <w:t>Service Update</w:t>
            </w:r>
          </w:p>
          <w:p w14:paraId="362CD6AC" w14:textId="15C09C31" w:rsidR="00635332" w:rsidRPr="006A3C5B" w:rsidRDefault="00635332" w:rsidP="00493DFA">
            <w:pPr>
              <w:rPr>
                <w:rFonts w:ascii="Arial" w:hAnsi="Arial" w:cs="Arial"/>
              </w:rPr>
            </w:pPr>
            <w:r w:rsidRPr="006A3C5B">
              <w:rPr>
                <w:rFonts w:ascii="Arial" w:hAnsi="Arial" w:cs="Arial"/>
              </w:rPr>
              <w:t>Chris Irons</w:t>
            </w:r>
          </w:p>
          <w:p w14:paraId="162B932F" w14:textId="08117D64" w:rsidR="00635332" w:rsidRPr="006A3C5B" w:rsidRDefault="00635332" w:rsidP="00493DFA">
            <w:pPr>
              <w:rPr>
                <w:rFonts w:ascii="Arial" w:hAnsi="Arial" w:cs="Arial"/>
              </w:rPr>
            </w:pPr>
            <w:r w:rsidRPr="006A3C5B">
              <w:rPr>
                <w:rFonts w:ascii="Arial" w:hAnsi="Arial" w:cs="Arial"/>
              </w:rPr>
              <w:t>Adrian Wilgloss</w:t>
            </w:r>
          </w:p>
          <w:p w14:paraId="151E0725" w14:textId="25DFBD66" w:rsidR="00635332" w:rsidRPr="006A3C5B" w:rsidRDefault="00635332" w:rsidP="00493DFA">
            <w:pPr>
              <w:rPr>
                <w:rFonts w:ascii="Arial" w:hAnsi="Arial" w:cs="Arial"/>
              </w:rPr>
            </w:pPr>
            <w:r w:rsidRPr="006A3C5B">
              <w:rPr>
                <w:rFonts w:ascii="Arial" w:hAnsi="Arial" w:cs="Arial"/>
              </w:rPr>
              <w:t>Laura Doyle</w:t>
            </w:r>
          </w:p>
          <w:p w14:paraId="30D9529C" w14:textId="0425345D" w:rsidR="00635332" w:rsidRPr="006A3C5B" w:rsidRDefault="00635332" w:rsidP="00493DFA">
            <w:pPr>
              <w:rPr>
                <w:rFonts w:ascii="Arial" w:hAnsi="Arial" w:cs="Arial"/>
              </w:rPr>
            </w:pPr>
            <w:r w:rsidRPr="006A3C5B">
              <w:rPr>
                <w:rFonts w:ascii="Arial" w:hAnsi="Arial" w:cs="Arial"/>
              </w:rPr>
              <w:t>Sarah Hobbs</w:t>
            </w:r>
          </w:p>
          <w:p w14:paraId="0AAB9B4A" w14:textId="256921B4" w:rsidR="00635332" w:rsidRPr="006A3C5B" w:rsidRDefault="00635332" w:rsidP="00493DFA">
            <w:pPr>
              <w:rPr>
                <w:rFonts w:ascii="Arial" w:hAnsi="Arial" w:cs="Arial"/>
              </w:rPr>
            </w:pPr>
            <w:r w:rsidRPr="006A3C5B">
              <w:rPr>
                <w:rFonts w:ascii="Arial" w:hAnsi="Arial" w:cs="Arial"/>
              </w:rPr>
              <w:t>Gareth Darke</w:t>
            </w:r>
          </w:p>
          <w:p w14:paraId="2A798B5A" w14:textId="7372A9BA" w:rsidR="00635332" w:rsidRPr="00997253" w:rsidRDefault="00635332" w:rsidP="001D4C60">
            <w:pPr>
              <w:rPr>
                <w:rFonts w:ascii="Arial" w:hAnsi="Arial" w:cs="Arial"/>
              </w:rPr>
            </w:pPr>
          </w:p>
          <w:p w14:paraId="4C1C8424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  <w:p w14:paraId="3B63B86F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  <w:p w14:paraId="03BE6EFE" w14:textId="77777777" w:rsidR="00635332" w:rsidRPr="00997253" w:rsidRDefault="00635332" w:rsidP="00C21907">
            <w:pPr>
              <w:rPr>
                <w:rFonts w:ascii="Arial" w:hAnsi="Arial" w:cs="Arial"/>
              </w:rPr>
            </w:pPr>
          </w:p>
        </w:tc>
        <w:tc>
          <w:tcPr>
            <w:tcW w:w="11773" w:type="dxa"/>
          </w:tcPr>
          <w:p w14:paraId="2D2BA94C" w14:textId="77777777" w:rsidR="00635332" w:rsidRPr="00635332" w:rsidRDefault="00635332" w:rsidP="00635332">
            <w:pPr>
              <w:textAlignment w:val="center"/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635332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Safety &amp; Quality</w:t>
            </w:r>
          </w:p>
          <w:p w14:paraId="7F0A8872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proofErr w:type="spellStart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Reprocurement</w:t>
            </w:r>
            <w:proofErr w:type="spellEnd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of repairs and maintenance contracts is currently underway, with tenders being reviewed. No decisions have yet been made, and tenants will be informed of any changes.</w:t>
            </w:r>
          </w:p>
          <w:p w14:paraId="52217453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Updates were also provided on Housing Stock Condition Surveys, including lessons learned around tenant contact data and communication challenges. Approximately two thirds of Stock Condition Surveys have now been completed.</w:t>
            </w:r>
          </w:p>
          <w:p w14:paraId="6878782E" w14:textId="77777777" w:rsidR="00635332" w:rsidRPr="00635332" w:rsidRDefault="00635332" w:rsidP="00635332">
            <w:pPr>
              <w:textAlignment w:val="center"/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635332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Tenancy (Housing Services)</w:t>
            </w:r>
          </w:p>
          <w:p w14:paraId="70A7695B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Tenants were informed of a </w:t>
            </w:r>
            <w:proofErr w:type="gramStart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restructure</w:t>
            </w:r>
            <w:proofErr w:type="gramEnd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, with the service now called Housing Services. New roles include Housing Assistants, additional Housing Officers and an ASB Specialist Officer.</w:t>
            </w:r>
          </w:p>
          <w:p w14:paraId="6181B06F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Housing Officers will now work in smaller patches, allowing them to build stronger relationships with tenants, homes and communities. Housing Officers will carry out tenancy sign-ups in tenants’ homes, particularly in rural areas.</w:t>
            </w:r>
          </w:p>
          <w:p w14:paraId="475A6D36" w14:textId="77777777" w:rsidR="00635332" w:rsidRPr="00635332" w:rsidRDefault="00635332" w:rsidP="00635332">
            <w:pPr>
              <w:textAlignment w:val="center"/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635332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Transparency, Influence &amp; Accountability (TIA)</w:t>
            </w:r>
          </w:p>
          <w:p w14:paraId="731C971E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proofErr w:type="gramStart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Service</w:t>
            </w:r>
            <w:proofErr w:type="gramEnd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Improvement Suggestions will now replace Actions and Outcomes across all Housing Improvement Workshops.</w:t>
            </w:r>
          </w:p>
          <w:p w14:paraId="2ADE4652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A Session Notes Summary will be shared after each </w:t>
            </w:r>
            <w:proofErr w:type="gramStart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workshop</w:t>
            </w:r>
            <w:proofErr w:type="gramEnd"/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and a new Service Improvement Tracker will be introduced after the next round of workshops.</w:t>
            </w:r>
          </w:p>
          <w:p w14:paraId="2C3C8B56" w14:textId="77777777" w:rsidR="00635332" w:rsidRPr="002F0930" w:rsidRDefault="00635332" w:rsidP="00635332">
            <w:pPr>
              <w:textAlignment w:val="center"/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2F0930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Neighbourhood &amp; Community</w:t>
            </w:r>
          </w:p>
          <w:p w14:paraId="29BA2A06" w14:textId="77777777" w:rsidR="00635332" w:rsidRPr="0032082C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A new Estate Improvement Manager will be recruited. Grounds maintenance and cleaning contracts are being re-procured.</w:t>
            </w:r>
          </w:p>
          <w:p w14:paraId="3BB4ADE9" w14:textId="65EB0277" w:rsidR="00635332" w:rsidRPr="00997253" w:rsidRDefault="00635332" w:rsidP="00635332">
            <w:pPr>
              <w:textAlignment w:val="center"/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32082C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Partnership working has supported estate improvements in communal areas in Kingsworthy.</w:t>
            </w:r>
          </w:p>
        </w:tc>
      </w:tr>
      <w:tr w:rsidR="00635332" w:rsidRPr="00997253" w14:paraId="1ED9F0EC" w14:textId="77777777" w:rsidTr="00635332">
        <w:trPr>
          <w:trHeight w:val="1176"/>
        </w:trPr>
        <w:tc>
          <w:tcPr>
            <w:tcW w:w="1972" w:type="dxa"/>
          </w:tcPr>
          <w:p w14:paraId="536A33E2" w14:textId="14ADA228" w:rsidR="00635332" w:rsidRPr="002B20E9" w:rsidRDefault="00635332" w:rsidP="002B20E9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2B20E9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Deep Dive Topic:</w:t>
            </w:r>
          </w:p>
          <w:p w14:paraId="0CC18E00" w14:textId="57FD0790" w:rsidR="00635332" w:rsidRDefault="00635332" w:rsidP="00493DFA">
            <w:pPr>
              <w:rPr>
                <w:rFonts w:ascii="Arial" w:hAnsi="Arial" w:cs="Arial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Working in Partnership to </w:t>
            </w: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Improve Social Impact</w:t>
            </w:r>
          </w:p>
          <w:p w14:paraId="2B117688" w14:textId="77777777" w:rsidR="00635332" w:rsidRDefault="00635332" w:rsidP="00493DFA">
            <w:pPr>
              <w:rPr>
                <w:rFonts w:ascii="Arial" w:hAnsi="Arial" w:cs="Arial"/>
              </w:rPr>
            </w:pPr>
          </w:p>
          <w:p w14:paraId="03572D36" w14:textId="77777777" w:rsidR="00635332" w:rsidRDefault="00635332" w:rsidP="00493DFA">
            <w:pPr>
              <w:rPr>
                <w:rFonts w:ascii="Arial" w:hAnsi="Arial" w:cs="Arial"/>
              </w:rPr>
            </w:pPr>
            <w:r w:rsidRPr="002B20E9">
              <w:rPr>
                <w:rFonts w:ascii="Arial" w:hAnsi="Arial" w:cs="Arial"/>
                <w:b/>
                <w:bCs/>
              </w:rPr>
              <w:t>Main Activity:</w:t>
            </w:r>
          </w:p>
          <w:p w14:paraId="286BA70B" w14:textId="5A7A26B7" w:rsidR="00635332" w:rsidRDefault="00635332" w:rsidP="00493DF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Tenant Scenario</w:t>
            </w:r>
            <w:r w:rsidRPr="002B20E9">
              <w:rPr>
                <w:rFonts w:ascii="Arial" w:hAnsi="Arial" w:cs="Arial"/>
              </w:rPr>
              <w:t xml:space="preserve"> </w:t>
            </w:r>
          </w:p>
          <w:p w14:paraId="1E83AED4" w14:textId="77777777" w:rsidR="004F48B0" w:rsidRDefault="004F48B0" w:rsidP="00493DFA">
            <w:pPr>
              <w:rPr>
                <w:rFonts w:ascii="Arial" w:hAnsi="Arial" w:cs="Arial"/>
              </w:rPr>
            </w:pPr>
          </w:p>
          <w:p w14:paraId="7F715731" w14:textId="77777777" w:rsidR="004F48B0" w:rsidRPr="00F52AE0" w:rsidRDefault="004F48B0" w:rsidP="004F48B0">
            <w:pPr>
              <w:rPr>
                <w:rFonts w:ascii="Arial" w:hAnsi="Arial" w:cs="Arial"/>
                <w:b/>
                <w:bCs/>
              </w:rPr>
            </w:pPr>
            <w:r w:rsidRPr="00F52AE0">
              <w:rPr>
                <w:rFonts w:ascii="Arial" w:hAnsi="Arial" w:cs="Arial"/>
                <w:b/>
                <w:bCs/>
              </w:rPr>
              <w:t>Facilitators:</w:t>
            </w:r>
          </w:p>
          <w:p w14:paraId="1785B4AF" w14:textId="1AE4B41E" w:rsidR="004F48B0" w:rsidRPr="002B20E9" w:rsidRDefault="004F48B0" w:rsidP="004F48B0">
            <w:pPr>
              <w:rPr>
                <w:rFonts w:ascii="Arial" w:hAnsi="Arial" w:cs="Arial"/>
              </w:rPr>
            </w:pPr>
            <w:r w:rsidRPr="00F52AE0">
              <w:rPr>
                <w:rFonts w:ascii="Arial" w:hAnsi="Arial" w:cs="Arial"/>
              </w:rPr>
              <w:t>-Annie Hall, Tenant Partnership Officer</w:t>
            </w:r>
          </w:p>
          <w:p w14:paraId="3DC65D03" w14:textId="16B4302F" w:rsidR="00635332" w:rsidRPr="00997253" w:rsidRDefault="00635332" w:rsidP="00493DFA">
            <w:pPr>
              <w:rPr>
                <w:rFonts w:ascii="Arial" w:hAnsi="Arial" w:cs="Arial"/>
              </w:rPr>
            </w:pPr>
          </w:p>
        </w:tc>
        <w:tc>
          <w:tcPr>
            <w:tcW w:w="11773" w:type="dxa"/>
          </w:tcPr>
          <w:p w14:paraId="25206819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Tenants voted to focus on Neighbourhood &amp; Community and explored key issues, solutions and partnership working together.</w:t>
            </w:r>
          </w:p>
          <w:p w14:paraId="29BFFE9C" w14:textId="77777777" w:rsidR="002F0930" w:rsidRDefault="002F0930" w:rsidP="00805643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</w:p>
          <w:p w14:paraId="0D8902E2" w14:textId="279C1435" w:rsidR="00635332" w:rsidRPr="0056367B" w:rsidRDefault="00635332" w:rsidP="00805643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</w:pPr>
            <w:r w:rsidRPr="0056367B">
              <w:rPr>
                <w:rFonts w:ascii="Arial" w:eastAsia="Times New Roman" w:hAnsi="Arial" w:cs="Arial"/>
                <w:b/>
                <w:bCs/>
                <w:kern w:val="0"/>
                <w:lang w:val="en-US" w:eastAsia="en-GB"/>
                <w14:ligatures w14:val="none"/>
              </w:rPr>
              <w:t>What We Heard</w:t>
            </w:r>
          </w:p>
          <w:p w14:paraId="5C4041AF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lastRenderedPageBreak/>
              <w:t>Tenants raised issues including cleanliness, litter, dog fouling, safety concerns and fear of crime. There was discussion about poorly lit streets and the impact on feelings of safety.</w:t>
            </w:r>
          </w:p>
          <w:p w14:paraId="2824CF83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Public transport limitations and access to services were also highlighted. Tenants </w:t>
            </w:r>
            <w:proofErr w:type="spellStart"/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emphasised</w:t>
            </w:r>
            <w:proofErr w:type="spellEnd"/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 xml:space="preserve"> the importance of strong community connections and friendly </w:t>
            </w:r>
            <w:proofErr w:type="spellStart"/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neighbours</w:t>
            </w:r>
            <w:proofErr w:type="spellEnd"/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.</w:t>
            </w:r>
          </w:p>
          <w:p w14:paraId="27398E83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</w:p>
          <w:p w14:paraId="661CFAB9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Solutions &amp; Partnership Working</w:t>
            </w:r>
          </w:p>
          <w:p w14:paraId="00CB81D3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Tenants suggested creating reliable community spaces, increasing engagement activities and improving communication.</w:t>
            </w:r>
          </w:p>
          <w:p w14:paraId="1A401D5F" w14:textId="77777777" w:rsidR="00635332" w:rsidRPr="0080564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Positive feedback was shared about skip days and community initiatives, with suggestions to replicate these in other areas.</w:t>
            </w:r>
          </w:p>
          <w:p w14:paraId="7DEB20B7" w14:textId="28B39550" w:rsidR="00635332" w:rsidRPr="00997253" w:rsidRDefault="00635332" w:rsidP="00805643">
            <w:pPr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</w:pPr>
            <w:r w:rsidRPr="00805643">
              <w:rPr>
                <w:rFonts w:ascii="Arial" w:eastAsia="Times New Roman" w:hAnsi="Arial" w:cs="Arial"/>
                <w:kern w:val="0"/>
                <w:lang w:val="en-US" w:eastAsia="en-GB"/>
                <w14:ligatures w14:val="none"/>
              </w:rPr>
              <w:t>Working with police, schools and local charities was identified as key to improving outcomes.</w:t>
            </w:r>
          </w:p>
        </w:tc>
      </w:tr>
      <w:tr w:rsidR="00635332" w:rsidRPr="00997253" w14:paraId="5DFF3230" w14:textId="77777777" w:rsidTr="00635332">
        <w:tc>
          <w:tcPr>
            <w:tcW w:w="1972" w:type="dxa"/>
          </w:tcPr>
          <w:p w14:paraId="137E1000" w14:textId="6EB10CCE" w:rsidR="00635332" w:rsidRPr="00997253" w:rsidRDefault="00635332" w:rsidP="00B419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Service Improvement Suggestions</w:t>
            </w:r>
          </w:p>
        </w:tc>
        <w:tc>
          <w:tcPr>
            <w:tcW w:w="11773" w:type="dxa"/>
          </w:tcPr>
          <w:p w14:paraId="21AEC538" w14:textId="77777777" w:rsidR="00635332" w:rsidRPr="001E3BA2" w:rsidRDefault="00635332" w:rsidP="001E3BA2">
            <w:pPr>
              <w:textAlignment w:val="center"/>
              <w:rPr>
                <w:rFonts w:ascii="Arial" w:hAnsi="Arial" w:cs="Arial"/>
              </w:rPr>
            </w:pPr>
            <w:r w:rsidRPr="001E3BA2">
              <w:rPr>
                <w:rFonts w:ascii="Arial" w:hAnsi="Arial" w:cs="Arial"/>
              </w:rPr>
              <w:t>Approach local venues, i.e. community centres and schools to promote tenant engagement activities</w:t>
            </w:r>
          </w:p>
          <w:p w14:paraId="48D0C6CA" w14:textId="77777777" w:rsidR="00635332" w:rsidRPr="001E3BA2" w:rsidRDefault="00635332" w:rsidP="001E3BA2">
            <w:pPr>
              <w:textAlignment w:val="center"/>
              <w:rPr>
                <w:rFonts w:ascii="Arial" w:hAnsi="Arial" w:cs="Arial"/>
              </w:rPr>
            </w:pPr>
            <w:r w:rsidRPr="001E3BA2">
              <w:rPr>
                <w:rFonts w:ascii="Arial" w:hAnsi="Arial" w:cs="Arial"/>
              </w:rPr>
              <w:t>Approach local charities and organisations to create community-led events with tenants and council</w:t>
            </w:r>
          </w:p>
          <w:p w14:paraId="0C671E3C" w14:textId="77777777" w:rsidR="00635332" w:rsidRPr="001E3BA2" w:rsidRDefault="00635332" w:rsidP="001E3BA2">
            <w:pPr>
              <w:textAlignment w:val="center"/>
              <w:rPr>
                <w:rFonts w:ascii="Arial" w:hAnsi="Arial" w:cs="Arial"/>
              </w:rPr>
            </w:pPr>
            <w:r w:rsidRPr="001E3BA2">
              <w:rPr>
                <w:rFonts w:ascii="Arial" w:hAnsi="Arial" w:cs="Arial"/>
              </w:rPr>
              <w:t>Consider organising an educational community event to focus on safety in the community</w:t>
            </w:r>
          </w:p>
          <w:p w14:paraId="6638978E" w14:textId="6AFF9805" w:rsidR="00635332" w:rsidRPr="00997253" w:rsidRDefault="00635332" w:rsidP="001E3BA2">
            <w:pPr>
              <w:textAlignment w:val="center"/>
              <w:rPr>
                <w:rFonts w:ascii="Arial" w:hAnsi="Arial" w:cs="Arial"/>
              </w:rPr>
            </w:pPr>
            <w:r w:rsidRPr="001E3BA2">
              <w:rPr>
                <w:rFonts w:ascii="Arial" w:hAnsi="Arial" w:cs="Arial"/>
              </w:rPr>
              <w:t>better promotion of opportunities to suggest estate improvements</w:t>
            </w:r>
          </w:p>
        </w:tc>
      </w:tr>
      <w:tr w:rsidR="00635332" w:rsidRPr="00997253" w14:paraId="689A8F8C" w14:textId="77777777" w:rsidTr="00635332">
        <w:tc>
          <w:tcPr>
            <w:tcW w:w="1972" w:type="dxa"/>
          </w:tcPr>
          <w:p w14:paraId="5B1E223B" w14:textId="7ED60C1E" w:rsidR="00635332" w:rsidRPr="00997253" w:rsidRDefault="00635332" w:rsidP="00B4192D">
            <w:pPr>
              <w:rPr>
                <w:rFonts w:ascii="Arial" w:hAnsi="Arial" w:cs="Arial"/>
              </w:rPr>
            </w:pPr>
            <w:r w:rsidRPr="00997253">
              <w:rPr>
                <w:rFonts w:ascii="Arial" w:hAnsi="Arial" w:cs="Arial"/>
              </w:rPr>
              <w:t>Topic for Next Session</w:t>
            </w:r>
          </w:p>
          <w:p w14:paraId="30B38466" w14:textId="5B154C54" w:rsidR="00635332" w:rsidRPr="00997253" w:rsidRDefault="00635332">
            <w:pPr>
              <w:rPr>
                <w:rFonts w:ascii="Arial" w:hAnsi="Arial" w:cs="Arial"/>
              </w:rPr>
            </w:pPr>
          </w:p>
        </w:tc>
        <w:tc>
          <w:tcPr>
            <w:tcW w:w="11773" w:type="dxa"/>
          </w:tcPr>
          <w:p w14:paraId="5F2A1EC5" w14:textId="5901ED98" w:rsidR="002F0930" w:rsidRDefault="00635332" w:rsidP="00997253">
            <w:pPr>
              <w:textAlignment w:val="center"/>
              <w:rPr>
                <w:rFonts w:ascii="Arial" w:hAnsi="Arial" w:cs="Arial"/>
              </w:rPr>
            </w:pPr>
            <w:r w:rsidRPr="006C4D4C">
              <w:rPr>
                <w:rFonts w:ascii="Arial" w:hAnsi="Arial" w:cs="Arial"/>
              </w:rPr>
              <w:t xml:space="preserve">The next Digital </w:t>
            </w:r>
            <w:r>
              <w:rPr>
                <w:rFonts w:ascii="Arial" w:hAnsi="Arial" w:cs="Arial"/>
              </w:rPr>
              <w:t xml:space="preserve">Online </w:t>
            </w:r>
            <w:r w:rsidRPr="006C4D4C">
              <w:rPr>
                <w:rFonts w:ascii="Arial" w:hAnsi="Arial" w:cs="Arial"/>
              </w:rPr>
              <w:t>HIW will take place on</w:t>
            </w:r>
            <w:r w:rsidR="00C30AF1">
              <w:rPr>
                <w:rFonts w:ascii="Arial" w:hAnsi="Arial" w:cs="Arial"/>
              </w:rPr>
              <w:t>:</w:t>
            </w:r>
          </w:p>
          <w:p w14:paraId="5062217C" w14:textId="77777777" w:rsidR="004F48B0" w:rsidRDefault="004F48B0" w:rsidP="00997253">
            <w:pPr>
              <w:textAlignment w:val="center"/>
              <w:rPr>
                <w:rFonts w:ascii="Arial" w:hAnsi="Arial" w:cs="Arial"/>
              </w:rPr>
            </w:pPr>
          </w:p>
          <w:p w14:paraId="78FA341C" w14:textId="77777777" w:rsidR="00635332" w:rsidRDefault="00635332" w:rsidP="00997253">
            <w:pPr>
              <w:textAlignment w:val="center"/>
              <w:rPr>
                <w:rFonts w:ascii="Arial" w:hAnsi="Arial" w:cs="Arial"/>
                <w:b/>
                <w:bCs/>
              </w:rPr>
            </w:pPr>
            <w:r w:rsidRPr="002F0930">
              <w:rPr>
                <w:rFonts w:ascii="Arial" w:hAnsi="Arial" w:cs="Arial"/>
                <w:b/>
                <w:bCs/>
              </w:rPr>
              <w:t>24 June 2026 between 7:30pm and 8:30pm</w:t>
            </w:r>
          </w:p>
          <w:p w14:paraId="7D7DBF8D" w14:textId="77777777" w:rsidR="002F0930" w:rsidRDefault="002F0930" w:rsidP="00997253">
            <w:pPr>
              <w:textAlignment w:val="center"/>
              <w:rPr>
                <w:rFonts w:ascii="Arial" w:hAnsi="Arial" w:cs="Arial"/>
                <w:b/>
                <w:bCs/>
              </w:rPr>
            </w:pPr>
          </w:p>
          <w:p w14:paraId="71EB0296" w14:textId="70ADD616" w:rsidR="002F0930" w:rsidRPr="001B425F" w:rsidRDefault="002F0930" w:rsidP="00997253">
            <w:pPr>
              <w:textAlignment w:val="center"/>
              <w:rPr>
                <w:rFonts w:ascii="Arial" w:hAnsi="Arial" w:cs="Arial"/>
              </w:rPr>
            </w:pPr>
            <w:r w:rsidRPr="001B425F">
              <w:rPr>
                <w:rFonts w:ascii="Arial" w:hAnsi="Arial" w:cs="Arial"/>
              </w:rPr>
              <w:t>We will be doing a ‘Tenant Carousel’ where all themes are discussed</w:t>
            </w:r>
            <w:r w:rsidR="00C30AF1" w:rsidRPr="001B425F">
              <w:rPr>
                <w:rFonts w:ascii="Arial" w:hAnsi="Arial" w:cs="Arial"/>
              </w:rPr>
              <w:t>.</w:t>
            </w:r>
            <w:r w:rsidR="001B425F">
              <w:rPr>
                <w:rFonts w:ascii="Arial" w:hAnsi="Arial" w:cs="Arial"/>
              </w:rPr>
              <w:t xml:space="preserve"> Invites to join online will be received upon Booking.</w:t>
            </w:r>
          </w:p>
        </w:tc>
      </w:tr>
    </w:tbl>
    <w:p w14:paraId="16054907" w14:textId="77777777" w:rsidR="00204193" w:rsidRPr="00997253" w:rsidRDefault="00204193" w:rsidP="00C21907">
      <w:pPr>
        <w:rPr>
          <w:rFonts w:ascii="Arial" w:hAnsi="Arial" w:cs="Arial"/>
        </w:rPr>
      </w:pPr>
    </w:p>
    <w:p w14:paraId="0D358E12" w14:textId="77777777" w:rsidR="001D65DB" w:rsidRPr="00997253" w:rsidRDefault="001D65DB" w:rsidP="00C21907">
      <w:pPr>
        <w:rPr>
          <w:rFonts w:ascii="Arial" w:hAnsi="Arial" w:cs="Arial"/>
        </w:rPr>
      </w:pPr>
    </w:p>
    <w:sectPr w:rsidR="001D65DB" w:rsidRPr="00997253" w:rsidSect="00C21907">
      <w:head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5D1C8" w14:textId="77777777" w:rsidR="00E15677" w:rsidRDefault="00E15677" w:rsidP="00CC71FB">
      <w:pPr>
        <w:spacing w:after="0" w:line="240" w:lineRule="auto"/>
      </w:pPr>
      <w:r>
        <w:separator/>
      </w:r>
    </w:p>
  </w:endnote>
  <w:endnote w:type="continuationSeparator" w:id="0">
    <w:p w14:paraId="39B76529" w14:textId="77777777" w:rsidR="00E15677" w:rsidRDefault="00E15677" w:rsidP="00CC7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EDBEB" w14:textId="77777777" w:rsidR="00E15677" w:rsidRDefault="00E15677" w:rsidP="00CC71FB">
      <w:pPr>
        <w:spacing w:after="0" w:line="240" w:lineRule="auto"/>
      </w:pPr>
      <w:r>
        <w:separator/>
      </w:r>
    </w:p>
  </w:footnote>
  <w:footnote w:type="continuationSeparator" w:id="0">
    <w:p w14:paraId="30D1B025" w14:textId="77777777" w:rsidR="00E15677" w:rsidRDefault="00E15677" w:rsidP="00CC71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D7366" w14:textId="485E26FB" w:rsidR="00CC71FB" w:rsidRDefault="00C14D94">
    <w:pPr>
      <w:pStyle w:val="Header"/>
      <w:rPr>
        <w:b/>
        <w:bCs/>
        <w:sz w:val="26"/>
        <w:szCs w:val="26"/>
      </w:rPr>
    </w:pPr>
    <w:r w:rsidRPr="0064764C">
      <w:rPr>
        <w:b/>
        <w:bCs/>
        <w:sz w:val="26"/>
        <w:szCs w:val="26"/>
      </w:rPr>
      <w:t xml:space="preserve">Winchester City Council – Housing </w:t>
    </w:r>
    <w:r w:rsidR="008B293A">
      <w:rPr>
        <w:b/>
        <w:bCs/>
        <w:sz w:val="26"/>
        <w:szCs w:val="26"/>
      </w:rPr>
      <w:t>Improvement Workshops</w:t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  <w:r w:rsidRPr="0064764C">
      <w:rPr>
        <w:b/>
        <w:bCs/>
        <w:sz w:val="26"/>
        <w:szCs w:val="26"/>
      </w:rPr>
      <w:tab/>
    </w:r>
  </w:p>
  <w:p w14:paraId="298AD765" w14:textId="13DA73DF" w:rsidR="00CA75F7" w:rsidRPr="0064764C" w:rsidRDefault="00CA75F7">
    <w:pPr>
      <w:pStyle w:val="Header"/>
      <w:rPr>
        <w:b/>
        <w:bCs/>
        <w:sz w:val="26"/>
        <w:szCs w:val="26"/>
      </w:rPr>
    </w:pPr>
    <w:r>
      <w:rPr>
        <w:b/>
        <w:bCs/>
        <w:sz w:val="26"/>
        <w:szCs w:val="26"/>
      </w:rPr>
      <w:t>Session Notes and Service Improvement Suggestions</w:t>
    </w:r>
  </w:p>
  <w:p w14:paraId="442622FD" w14:textId="4D35288A" w:rsidR="00C14D94" w:rsidRDefault="00C14D94">
    <w:pPr>
      <w:pStyle w:val="Header"/>
    </w:pPr>
    <w:r>
      <w:t>Group:</w:t>
    </w:r>
    <w:r w:rsidR="00A92972">
      <w:t xml:space="preserve"> </w:t>
    </w:r>
    <w:r w:rsidR="00CA75F7">
      <w:t>Digital Online</w:t>
    </w:r>
  </w:p>
  <w:p w14:paraId="5CC5C1CF" w14:textId="54C09A13" w:rsidR="00C14D94" w:rsidRDefault="00CA75F7">
    <w:pPr>
      <w:pStyle w:val="Header"/>
    </w:pPr>
    <w:r>
      <w:t xml:space="preserve">Date: </w:t>
    </w:r>
    <w:r w:rsidR="007F62BE">
      <w:t>25</w:t>
    </w:r>
    <w:r w:rsidR="007F62BE" w:rsidRPr="007F62BE">
      <w:rPr>
        <w:vertAlign w:val="superscript"/>
      </w:rPr>
      <w:t>th</w:t>
    </w:r>
    <w:r w:rsidR="007F62BE">
      <w:t xml:space="preserve"> March 2026</w:t>
    </w:r>
  </w:p>
  <w:p w14:paraId="65EF0D4F" w14:textId="47804CBE" w:rsidR="007F62BE" w:rsidRDefault="007F62BE">
    <w:pPr>
      <w:pStyle w:val="Header"/>
    </w:pPr>
    <w:r>
      <w:t>Location: Online (Teams)</w:t>
    </w:r>
  </w:p>
  <w:p w14:paraId="3E7C3730" w14:textId="77777777" w:rsidR="00C14D94" w:rsidRDefault="00C14D94">
    <w:pPr>
      <w:pStyle w:val="Header"/>
    </w:pPr>
  </w:p>
  <w:p w14:paraId="36F0114E" w14:textId="77777777" w:rsidR="00C14D94" w:rsidRDefault="00C14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B1A14"/>
    <w:multiLevelType w:val="hybridMultilevel"/>
    <w:tmpl w:val="B97AF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A350B"/>
    <w:multiLevelType w:val="hybridMultilevel"/>
    <w:tmpl w:val="6256E5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9212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2D04891"/>
    <w:multiLevelType w:val="hybridMultilevel"/>
    <w:tmpl w:val="27A07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655CF"/>
    <w:multiLevelType w:val="hybridMultilevel"/>
    <w:tmpl w:val="807EEE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894"/>
    <w:multiLevelType w:val="hybridMultilevel"/>
    <w:tmpl w:val="D4F08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4D1996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DD7518D"/>
    <w:multiLevelType w:val="hybridMultilevel"/>
    <w:tmpl w:val="90A48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EF636A"/>
    <w:multiLevelType w:val="hybridMultilevel"/>
    <w:tmpl w:val="F420F8FE"/>
    <w:lvl w:ilvl="0" w:tplc="08090001">
      <w:start w:val="1"/>
      <w:numFmt w:val="bullet"/>
      <w:lvlText w:val=""/>
      <w:lvlJc w:val="left"/>
      <w:pPr>
        <w:ind w:left="160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</w:abstractNum>
  <w:abstractNum w:abstractNumId="9" w15:restartNumberingAfterBreak="0">
    <w:nsid w:val="2FA16F32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441A92"/>
    <w:multiLevelType w:val="hybridMultilevel"/>
    <w:tmpl w:val="34EED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B02DA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63A5CF3"/>
    <w:multiLevelType w:val="hybridMultilevel"/>
    <w:tmpl w:val="B5C83D8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B38551C"/>
    <w:multiLevelType w:val="hybridMultilevel"/>
    <w:tmpl w:val="AE80F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892F8E"/>
    <w:multiLevelType w:val="hybridMultilevel"/>
    <w:tmpl w:val="21E4A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32827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3B57CD3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54D2FE4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6C75469"/>
    <w:multiLevelType w:val="hybridMultilevel"/>
    <w:tmpl w:val="FFEEF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86251"/>
    <w:multiLevelType w:val="multilevel"/>
    <w:tmpl w:val="8338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C1C5695"/>
    <w:multiLevelType w:val="hybridMultilevel"/>
    <w:tmpl w:val="A062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8E4395"/>
    <w:multiLevelType w:val="hybridMultilevel"/>
    <w:tmpl w:val="00867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95108D"/>
    <w:multiLevelType w:val="hybridMultilevel"/>
    <w:tmpl w:val="014E4706"/>
    <w:lvl w:ilvl="0" w:tplc="08090001">
      <w:start w:val="1"/>
      <w:numFmt w:val="bullet"/>
      <w:lvlText w:val=""/>
      <w:lvlJc w:val="left"/>
      <w:pPr>
        <w:ind w:left="14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5" w:hanging="360"/>
      </w:pPr>
      <w:rPr>
        <w:rFonts w:ascii="Wingdings" w:hAnsi="Wingdings" w:hint="default"/>
      </w:rPr>
    </w:lvl>
  </w:abstractNum>
  <w:abstractNum w:abstractNumId="23" w15:restartNumberingAfterBreak="0">
    <w:nsid w:val="66296DB8"/>
    <w:multiLevelType w:val="hybridMultilevel"/>
    <w:tmpl w:val="E7A408BC"/>
    <w:lvl w:ilvl="0" w:tplc="F3023BC0">
      <w:start w:val="2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C20499"/>
    <w:multiLevelType w:val="hybridMultilevel"/>
    <w:tmpl w:val="FCA6EF9E"/>
    <w:lvl w:ilvl="0" w:tplc="F3023BC0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D803CA"/>
    <w:multiLevelType w:val="hybridMultilevel"/>
    <w:tmpl w:val="0AD8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806577"/>
    <w:multiLevelType w:val="multilevel"/>
    <w:tmpl w:val="99E4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4859925">
    <w:abstractNumId w:val="25"/>
  </w:num>
  <w:num w:numId="2" w16cid:durableId="1686635168">
    <w:abstractNumId w:val="26"/>
  </w:num>
  <w:num w:numId="3" w16cid:durableId="1137576063">
    <w:abstractNumId w:val="6"/>
  </w:num>
  <w:num w:numId="4" w16cid:durableId="179901871">
    <w:abstractNumId w:val="26"/>
  </w:num>
  <w:num w:numId="5" w16cid:durableId="453210210">
    <w:abstractNumId w:val="9"/>
  </w:num>
  <w:num w:numId="6" w16cid:durableId="1984851973">
    <w:abstractNumId w:val="16"/>
  </w:num>
  <w:num w:numId="7" w16cid:durableId="755633845">
    <w:abstractNumId w:val="15"/>
  </w:num>
  <w:num w:numId="8" w16cid:durableId="1699425785">
    <w:abstractNumId w:val="19"/>
  </w:num>
  <w:num w:numId="9" w16cid:durableId="2039818540">
    <w:abstractNumId w:val="17"/>
  </w:num>
  <w:num w:numId="10" w16cid:durableId="520629348">
    <w:abstractNumId w:val="2"/>
  </w:num>
  <w:num w:numId="11" w16cid:durableId="231358659">
    <w:abstractNumId w:val="11"/>
  </w:num>
  <w:num w:numId="12" w16cid:durableId="1730108316">
    <w:abstractNumId w:val="5"/>
  </w:num>
  <w:num w:numId="13" w16cid:durableId="258370498">
    <w:abstractNumId w:val="10"/>
  </w:num>
  <w:num w:numId="14" w16cid:durableId="45564699">
    <w:abstractNumId w:val="1"/>
  </w:num>
  <w:num w:numId="15" w16cid:durableId="1919289901">
    <w:abstractNumId w:val="4"/>
  </w:num>
  <w:num w:numId="16" w16cid:durableId="1265772715">
    <w:abstractNumId w:val="20"/>
  </w:num>
  <w:num w:numId="17" w16cid:durableId="807624535">
    <w:abstractNumId w:val="18"/>
  </w:num>
  <w:num w:numId="18" w16cid:durableId="464272339">
    <w:abstractNumId w:val="12"/>
  </w:num>
  <w:num w:numId="19" w16cid:durableId="692271082">
    <w:abstractNumId w:val="14"/>
  </w:num>
  <w:num w:numId="20" w16cid:durableId="904487197">
    <w:abstractNumId w:val="0"/>
  </w:num>
  <w:num w:numId="21" w16cid:durableId="327296985">
    <w:abstractNumId w:val="22"/>
  </w:num>
  <w:num w:numId="22" w16cid:durableId="1540245686">
    <w:abstractNumId w:val="8"/>
  </w:num>
  <w:num w:numId="23" w16cid:durableId="514657840">
    <w:abstractNumId w:val="24"/>
  </w:num>
  <w:num w:numId="24" w16cid:durableId="8721499">
    <w:abstractNumId w:val="3"/>
  </w:num>
  <w:num w:numId="25" w16cid:durableId="2136946406">
    <w:abstractNumId w:val="21"/>
  </w:num>
  <w:num w:numId="26" w16cid:durableId="1764835403">
    <w:abstractNumId w:val="13"/>
  </w:num>
  <w:num w:numId="27" w16cid:durableId="1091007855">
    <w:abstractNumId w:val="23"/>
  </w:num>
  <w:num w:numId="28" w16cid:durableId="143008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907"/>
    <w:rsid w:val="000023C0"/>
    <w:rsid w:val="00004F0C"/>
    <w:rsid w:val="00033C57"/>
    <w:rsid w:val="0006106B"/>
    <w:rsid w:val="00091CB7"/>
    <w:rsid w:val="000C2456"/>
    <w:rsid w:val="000C46FF"/>
    <w:rsid w:val="000C6288"/>
    <w:rsid w:val="000D6570"/>
    <w:rsid w:val="00146376"/>
    <w:rsid w:val="001501CC"/>
    <w:rsid w:val="00151961"/>
    <w:rsid w:val="00154F7C"/>
    <w:rsid w:val="00165317"/>
    <w:rsid w:val="00193683"/>
    <w:rsid w:val="001964C7"/>
    <w:rsid w:val="001A5AF8"/>
    <w:rsid w:val="001A722E"/>
    <w:rsid w:val="001B1C48"/>
    <w:rsid w:val="001B425F"/>
    <w:rsid w:val="001C2CF8"/>
    <w:rsid w:val="001D14E5"/>
    <w:rsid w:val="001D44B4"/>
    <w:rsid w:val="001D4C60"/>
    <w:rsid w:val="001D58AD"/>
    <w:rsid w:val="001D65DB"/>
    <w:rsid w:val="001E3BA2"/>
    <w:rsid w:val="001F6FD3"/>
    <w:rsid w:val="001F76D7"/>
    <w:rsid w:val="00204193"/>
    <w:rsid w:val="00244709"/>
    <w:rsid w:val="00263A9D"/>
    <w:rsid w:val="002B20E9"/>
    <w:rsid w:val="002B6104"/>
    <w:rsid w:val="002C7A17"/>
    <w:rsid w:val="002F0930"/>
    <w:rsid w:val="002F71CC"/>
    <w:rsid w:val="0032082C"/>
    <w:rsid w:val="0033110B"/>
    <w:rsid w:val="003457E0"/>
    <w:rsid w:val="00346EAD"/>
    <w:rsid w:val="00353070"/>
    <w:rsid w:val="003716C8"/>
    <w:rsid w:val="00393065"/>
    <w:rsid w:val="003B2E7C"/>
    <w:rsid w:val="003B3790"/>
    <w:rsid w:val="003B55B2"/>
    <w:rsid w:val="003D3230"/>
    <w:rsid w:val="003F3923"/>
    <w:rsid w:val="004279CC"/>
    <w:rsid w:val="00442612"/>
    <w:rsid w:val="0045331E"/>
    <w:rsid w:val="00493DFA"/>
    <w:rsid w:val="00494B16"/>
    <w:rsid w:val="004B24BA"/>
    <w:rsid w:val="004D70EF"/>
    <w:rsid w:val="004E4A80"/>
    <w:rsid w:val="004E578C"/>
    <w:rsid w:val="004F48B0"/>
    <w:rsid w:val="005546D9"/>
    <w:rsid w:val="0056367B"/>
    <w:rsid w:val="00581EC9"/>
    <w:rsid w:val="0059079C"/>
    <w:rsid w:val="005B2F9A"/>
    <w:rsid w:val="005B3FF6"/>
    <w:rsid w:val="005E02E8"/>
    <w:rsid w:val="005E0833"/>
    <w:rsid w:val="005E177B"/>
    <w:rsid w:val="0060070F"/>
    <w:rsid w:val="00617CF9"/>
    <w:rsid w:val="006209DB"/>
    <w:rsid w:val="006253C2"/>
    <w:rsid w:val="00631F2C"/>
    <w:rsid w:val="00635332"/>
    <w:rsid w:val="0064558D"/>
    <w:rsid w:val="0064764C"/>
    <w:rsid w:val="00655A9B"/>
    <w:rsid w:val="00663DE6"/>
    <w:rsid w:val="0068431D"/>
    <w:rsid w:val="006927C2"/>
    <w:rsid w:val="006A3C5B"/>
    <w:rsid w:val="006C4D4C"/>
    <w:rsid w:val="006D05A5"/>
    <w:rsid w:val="006E37DF"/>
    <w:rsid w:val="006F2517"/>
    <w:rsid w:val="0070012C"/>
    <w:rsid w:val="00715105"/>
    <w:rsid w:val="0075037C"/>
    <w:rsid w:val="00752D58"/>
    <w:rsid w:val="007611F7"/>
    <w:rsid w:val="0078165D"/>
    <w:rsid w:val="00785F83"/>
    <w:rsid w:val="007A15CD"/>
    <w:rsid w:val="007B0A98"/>
    <w:rsid w:val="007C3360"/>
    <w:rsid w:val="007C57E5"/>
    <w:rsid w:val="007D74D8"/>
    <w:rsid w:val="007F5ED1"/>
    <w:rsid w:val="007F62BE"/>
    <w:rsid w:val="00805643"/>
    <w:rsid w:val="008109D5"/>
    <w:rsid w:val="0081635A"/>
    <w:rsid w:val="00855B02"/>
    <w:rsid w:val="008823AF"/>
    <w:rsid w:val="008827C7"/>
    <w:rsid w:val="00892EF7"/>
    <w:rsid w:val="008A79B4"/>
    <w:rsid w:val="008B1A15"/>
    <w:rsid w:val="008B293A"/>
    <w:rsid w:val="008F65BA"/>
    <w:rsid w:val="0090063A"/>
    <w:rsid w:val="0090451C"/>
    <w:rsid w:val="0091799B"/>
    <w:rsid w:val="0092603D"/>
    <w:rsid w:val="0093449E"/>
    <w:rsid w:val="00964A19"/>
    <w:rsid w:val="00967483"/>
    <w:rsid w:val="0097680D"/>
    <w:rsid w:val="00997253"/>
    <w:rsid w:val="009C7D1F"/>
    <w:rsid w:val="009D09FB"/>
    <w:rsid w:val="009D4401"/>
    <w:rsid w:val="009E2F3E"/>
    <w:rsid w:val="009F5A36"/>
    <w:rsid w:val="00A030E4"/>
    <w:rsid w:val="00A103F2"/>
    <w:rsid w:val="00A1727E"/>
    <w:rsid w:val="00A36218"/>
    <w:rsid w:val="00A4629A"/>
    <w:rsid w:val="00A74BFC"/>
    <w:rsid w:val="00A92972"/>
    <w:rsid w:val="00AC0336"/>
    <w:rsid w:val="00AC6084"/>
    <w:rsid w:val="00AE0264"/>
    <w:rsid w:val="00B1142C"/>
    <w:rsid w:val="00B226B6"/>
    <w:rsid w:val="00B4192D"/>
    <w:rsid w:val="00B52147"/>
    <w:rsid w:val="00B826B1"/>
    <w:rsid w:val="00B84ECB"/>
    <w:rsid w:val="00BA59C7"/>
    <w:rsid w:val="00C14D94"/>
    <w:rsid w:val="00C21907"/>
    <w:rsid w:val="00C27FFE"/>
    <w:rsid w:val="00C30AF1"/>
    <w:rsid w:val="00C36206"/>
    <w:rsid w:val="00C4127B"/>
    <w:rsid w:val="00C55653"/>
    <w:rsid w:val="00C71C12"/>
    <w:rsid w:val="00C85A19"/>
    <w:rsid w:val="00CA75F7"/>
    <w:rsid w:val="00CC71FB"/>
    <w:rsid w:val="00D36C1F"/>
    <w:rsid w:val="00D66531"/>
    <w:rsid w:val="00DB6036"/>
    <w:rsid w:val="00DE5A94"/>
    <w:rsid w:val="00E148B1"/>
    <w:rsid w:val="00E15677"/>
    <w:rsid w:val="00E17478"/>
    <w:rsid w:val="00E25DBF"/>
    <w:rsid w:val="00E41D87"/>
    <w:rsid w:val="00E5765C"/>
    <w:rsid w:val="00E9025F"/>
    <w:rsid w:val="00EA2DF1"/>
    <w:rsid w:val="00EA7BEB"/>
    <w:rsid w:val="00ED1870"/>
    <w:rsid w:val="00ED7EB9"/>
    <w:rsid w:val="00EE1EA2"/>
    <w:rsid w:val="00EE5D32"/>
    <w:rsid w:val="00F27E5B"/>
    <w:rsid w:val="00F65277"/>
    <w:rsid w:val="00F7131A"/>
    <w:rsid w:val="00FB21CB"/>
    <w:rsid w:val="00FC0446"/>
    <w:rsid w:val="00FE41BF"/>
    <w:rsid w:val="00FE51EE"/>
    <w:rsid w:val="00FF5530"/>
    <w:rsid w:val="00FF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2C280"/>
  <w15:chartTrackingRefBased/>
  <w15:docId w15:val="{9FF368AE-0189-441A-8151-72436AFE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9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9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9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9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9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9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9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9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9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9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9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9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9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9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9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9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9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9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9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9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9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9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9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9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9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90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1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71FB"/>
  </w:style>
  <w:style w:type="paragraph" w:styleId="Footer">
    <w:name w:val="footer"/>
    <w:basedOn w:val="Normal"/>
    <w:link w:val="FooterChar"/>
    <w:uiPriority w:val="99"/>
    <w:unhideWhenUsed/>
    <w:rsid w:val="00CC71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1FB"/>
  </w:style>
  <w:style w:type="paragraph" w:styleId="NormalWeb">
    <w:name w:val="Normal (Web)"/>
    <w:basedOn w:val="Normal"/>
    <w:uiPriority w:val="99"/>
    <w:semiHidden/>
    <w:unhideWhenUsed/>
    <w:rsid w:val="000D6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2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cf2f40-19a3-4793-ae75-87feb91570d0">
      <Terms xmlns="http://schemas.microsoft.com/office/infopath/2007/PartnerControls"/>
    </lcf76f155ced4ddcb4097134ff3c332f>
    <ExpiryDate xmlns="4fcf2f40-19a3-4793-ae75-87feb91570d0" xsi:nil="true"/>
    <Purpose xmlns="4fcf2f40-19a3-4793-ae75-87feb91570d0" xsi:nil="true"/>
    <TaxCatchAll xmlns="2991b466-a2ed-4f28-a320-2141610c307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BB52055FEE548B96A3F58CABBDDD5" ma:contentTypeVersion="16" ma:contentTypeDescription="Create a new document." ma:contentTypeScope="" ma:versionID="cb605f0352c3a6859857239e555cfc3f">
  <xsd:schema xmlns:xsd="http://www.w3.org/2001/XMLSchema" xmlns:xs="http://www.w3.org/2001/XMLSchema" xmlns:p="http://schemas.microsoft.com/office/2006/metadata/properties" xmlns:ns2="4fcf2f40-19a3-4793-ae75-87feb91570d0" xmlns:ns3="2991b466-a2ed-4f28-a320-2141610c3070" targetNamespace="http://schemas.microsoft.com/office/2006/metadata/properties" ma:root="true" ma:fieldsID="e2bc10b77d2f784935cda757bdd0e1a1" ns2:_="" ns3:_="">
    <xsd:import namespace="4fcf2f40-19a3-4793-ae75-87feb91570d0"/>
    <xsd:import namespace="2991b466-a2ed-4f28-a320-2141610c3070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Expiry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f2f40-19a3-4793-ae75-87feb91570d0" elementFormDefault="qualified">
    <xsd:import namespace="http://schemas.microsoft.com/office/2006/documentManagement/types"/>
    <xsd:import namespace="http://schemas.microsoft.com/office/infopath/2007/PartnerControls"/>
    <xsd:element name="Purpose" ma:index="8" nillable="true" ma:displayName="Purpose" ma:format="Dropdown" ma:internalName="Purpo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291d1dc-9ca2-4e12-9884-08edc5a3d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xpiryDate" ma:index="22" nillable="true" ma:displayName="Expiry Date" ma:format="DateOnly" ma:internalName="ExpiryDate">
      <xsd:simpleType>
        <xsd:restriction base="dms:DateTim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b466-a2ed-4f28-a320-2141610c30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2cfbbe9-0a32-4721-9a26-3bf9c6947938}" ma:internalName="TaxCatchAll" ma:showField="CatchAllData" ma:web="2991b466-a2ed-4f28-a320-2141610c30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8A560-0AED-4DCE-AEC6-19B1199EE8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945645-062D-4883-9604-193DA7387869}">
  <ds:schemaRefs>
    <ds:schemaRef ds:uri="http://schemas.microsoft.com/office/2006/metadata/properties"/>
    <ds:schemaRef ds:uri="http://schemas.microsoft.com/office/infopath/2007/PartnerControls"/>
    <ds:schemaRef ds:uri="4fcf2f40-19a3-4793-ae75-87feb91570d0"/>
    <ds:schemaRef ds:uri="2991b466-a2ed-4f28-a320-2141610c3070"/>
  </ds:schemaRefs>
</ds:datastoreItem>
</file>

<file path=customXml/itemProps3.xml><?xml version="1.0" encoding="utf-8"?>
<ds:datastoreItem xmlns:ds="http://schemas.openxmlformats.org/officeDocument/2006/customXml" ds:itemID="{C6D888A3-BD8E-4897-B516-31810C398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cf2f40-19a3-4793-ae75-87feb91570d0"/>
    <ds:schemaRef ds:uri="2991b466-a2ed-4f28-a320-2141610c30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E28D65-F4C6-43F4-9339-D729F5718A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3c3fb2-a351-4b60-b6e8-989865135af2}" enabled="1" method="Standard" siteId="{b451c354-21e6-4992-b2f4-df6d690b1ad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3033</Characters>
  <Application>Microsoft Office Word</Application>
  <DocSecurity>4</DocSecurity>
  <Lines>88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Bailey</dc:creator>
  <cp:keywords/>
  <dc:description/>
  <cp:lastModifiedBy>Stella Thurston</cp:lastModifiedBy>
  <cp:revision>2</cp:revision>
  <cp:lastPrinted>2025-03-25T09:26:00Z</cp:lastPrinted>
  <dcterms:created xsi:type="dcterms:W3CDTF">2026-04-16T11:19:00Z</dcterms:created>
  <dcterms:modified xsi:type="dcterms:W3CDTF">2026-04-16T11:19:00Z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03c3fb2-a351-4b60-b6e8-989865135af2_Enabled">
    <vt:lpwstr>true</vt:lpwstr>
  </property>
  <property fmtid="{D5CDD505-2E9C-101B-9397-08002B2CF9AE}" pid="3" name="MSIP_Label_003c3fb2-a351-4b60-b6e8-989865135af2_SetDate">
    <vt:lpwstr>2025-06-16T10:06:47Z</vt:lpwstr>
  </property>
  <property fmtid="{D5CDD505-2E9C-101B-9397-08002B2CF9AE}" pid="4" name="MSIP_Label_003c3fb2-a351-4b60-b6e8-989865135af2_Method">
    <vt:lpwstr>Standard</vt:lpwstr>
  </property>
  <property fmtid="{D5CDD505-2E9C-101B-9397-08002B2CF9AE}" pid="5" name="MSIP_Label_003c3fb2-a351-4b60-b6e8-989865135af2_Name">
    <vt:lpwstr>Open</vt:lpwstr>
  </property>
  <property fmtid="{D5CDD505-2E9C-101B-9397-08002B2CF9AE}" pid="6" name="MSIP_Label_003c3fb2-a351-4b60-b6e8-989865135af2_SiteId">
    <vt:lpwstr>b451c354-21e6-4992-b2f4-df6d690b1adf</vt:lpwstr>
  </property>
  <property fmtid="{D5CDD505-2E9C-101B-9397-08002B2CF9AE}" pid="7" name="MSIP_Label_003c3fb2-a351-4b60-b6e8-989865135af2_ActionId">
    <vt:lpwstr>b3e6b172-ebba-4028-a5f4-f5a6075d3b9d</vt:lpwstr>
  </property>
  <property fmtid="{D5CDD505-2E9C-101B-9397-08002B2CF9AE}" pid="8" name="MSIP_Label_003c3fb2-a351-4b60-b6e8-989865135af2_ContentBits">
    <vt:lpwstr>0</vt:lpwstr>
  </property>
  <property fmtid="{D5CDD505-2E9C-101B-9397-08002B2CF9AE}" pid="9" name="MSIP_Label_003c3fb2-a351-4b60-b6e8-989865135af2_Tag">
    <vt:lpwstr>10, 3, 0, 1</vt:lpwstr>
  </property>
  <property fmtid="{D5CDD505-2E9C-101B-9397-08002B2CF9AE}" pid="10" name="ContentTypeId">
    <vt:lpwstr>0x010100BDCBB52055FEE548B96A3F58CABBDDD5</vt:lpwstr>
  </property>
</Properties>
</file>