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30C96B" w14:textId="77777777" w:rsidR="00307DC5" w:rsidRPr="00382060" w:rsidRDefault="00307DC5" w:rsidP="00307DC5">
      <w:pPr>
        <w:tabs>
          <w:tab w:val="center" w:pos="8075"/>
        </w:tabs>
        <w:spacing w:after="194"/>
        <w:rPr>
          <w:rFonts w:asciiTheme="minorHAnsi" w:eastAsia="Arial" w:hAnsiTheme="minorHAnsi" w:cstheme="minorHAnsi"/>
          <w:b/>
          <w:bCs/>
          <w:sz w:val="28"/>
          <w:szCs w:val="28"/>
        </w:rPr>
      </w:pPr>
      <w:r w:rsidRPr="00382060">
        <w:rPr>
          <w:rFonts w:asciiTheme="minorHAnsi" w:eastAsia="Arial" w:hAnsiTheme="minorHAnsi" w:cstheme="minorHAnsi"/>
          <w:b/>
          <w:bCs/>
          <w:sz w:val="28"/>
          <w:szCs w:val="28"/>
        </w:rPr>
        <w:t>Homes for Ukraine Refugees – Application for Free Bus Pass</w:t>
      </w:r>
    </w:p>
    <w:tbl>
      <w:tblPr>
        <w:tblStyle w:val="TableGrid0"/>
        <w:tblW w:w="0" w:type="auto"/>
        <w:tblLook w:val="04A0" w:firstRow="1" w:lastRow="0" w:firstColumn="1" w:lastColumn="0" w:noHBand="0" w:noVBand="1"/>
      </w:tblPr>
      <w:tblGrid>
        <w:gridCol w:w="3397"/>
        <w:gridCol w:w="6313"/>
      </w:tblGrid>
      <w:tr w:rsidR="00307DC5" w:rsidRPr="00382060" w14:paraId="07A6AA45" w14:textId="77777777" w:rsidTr="00BB7599">
        <w:tc>
          <w:tcPr>
            <w:tcW w:w="3397" w:type="dxa"/>
          </w:tcPr>
          <w:p w14:paraId="4EABDBB9" w14:textId="77777777" w:rsidR="00307DC5" w:rsidRPr="00382060" w:rsidRDefault="00307DC5" w:rsidP="00BB7599">
            <w:pPr>
              <w:spacing w:after="263"/>
              <w:ind w:right="-55"/>
              <w:rPr>
                <w:rFonts w:asciiTheme="minorHAnsi" w:eastAsia="Arial" w:hAnsiTheme="minorHAnsi" w:cstheme="minorHAnsi"/>
                <w:b/>
                <w:bCs/>
                <w:sz w:val="20"/>
              </w:rPr>
            </w:pPr>
            <w:r w:rsidRPr="00382060">
              <w:rPr>
                <w:rFonts w:asciiTheme="minorHAnsi" w:eastAsia="Arial" w:hAnsiTheme="minorHAnsi" w:cstheme="minorHAnsi"/>
                <w:b/>
                <w:bCs/>
                <w:sz w:val="20"/>
              </w:rPr>
              <w:t>Name of Applicant</w:t>
            </w:r>
          </w:p>
        </w:tc>
        <w:tc>
          <w:tcPr>
            <w:tcW w:w="6313" w:type="dxa"/>
          </w:tcPr>
          <w:p w14:paraId="3219177B" w14:textId="77777777" w:rsidR="00307DC5" w:rsidRPr="00382060" w:rsidRDefault="00307DC5" w:rsidP="00BB7599">
            <w:pPr>
              <w:spacing w:after="263"/>
              <w:ind w:right="-55"/>
              <w:rPr>
                <w:rFonts w:asciiTheme="minorHAnsi" w:eastAsia="Arial" w:hAnsiTheme="minorHAnsi" w:cstheme="minorHAnsi"/>
                <w:sz w:val="20"/>
              </w:rPr>
            </w:pPr>
          </w:p>
        </w:tc>
      </w:tr>
      <w:tr w:rsidR="00307DC5" w:rsidRPr="00382060" w14:paraId="51DF6E3B" w14:textId="77777777" w:rsidTr="00BB7599">
        <w:tc>
          <w:tcPr>
            <w:tcW w:w="3397" w:type="dxa"/>
          </w:tcPr>
          <w:p w14:paraId="1FDED1B7" w14:textId="77777777" w:rsidR="00307DC5" w:rsidRPr="00382060" w:rsidRDefault="00307DC5" w:rsidP="00BB7599">
            <w:pPr>
              <w:spacing w:after="263"/>
              <w:ind w:right="-55"/>
              <w:rPr>
                <w:rFonts w:asciiTheme="minorHAnsi" w:eastAsia="Arial" w:hAnsiTheme="minorHAnsi" w:cstheme="minorHAnsi"/>
                <w:b/>
                <w:bCs/>
                <w:sz w:val="20"/>
              </w:rPr>
            </w:pPr>
            <w:r w:rsidRPr="00382060">
              <w:rPr>
                <w:rFonts w:asciiTheme="minorHAnsi" w:eastAsia="Arial" w:hAnsiTheme="minorHAnsi" w:cstheme="minorHAnsi"/>
                <w:b/>
                <w:bCs/>
                <w:sz w:val="20"/>
              </w:rPr>
              <w:t>Address (whilst residing in the UK):</w:t>
            </w:r>
          </w:p>
        </w:tc>
        <w:tc>
          <w:tcPr>
            <w:tcW w:w="6313" w:type="dxa"/>
          </w:tcPr>
          <w:p w14:paraId="4220193F" w14:textId="77777777" w:rsidR="00307DC5" w:rsidRPr="00382060" w:rsidRDefault="00307DC5" w:rsidP="00BB7599">
            <w:pPr>
              <w:spacing w:after="263"/>
              <w:ind w:right="-55"/>
              <w:rPr>
                <w:rFonts w:asciiTheme="minorHAnsi" w:eastAsia="Arial" w:hAnsiTheme="minorHAnsi" w:cstheme="minorHAnsi"/>
                <w:sz w:val="20"/>
              </w:rPr>
            </w:pPr>
          </w:p>
          <w:p w14:paraId="64754F77" w14:textId="77777777" w:rsidR="00307DC5" w:rsidRPr="00382060" w:rsidRDefault="00307DC5" w:rsidP="00BB7599">
            <w:pPr>
              <w:spacing w:after="263"/>
              <w:ind w:right="-55"/>
              <w:rPr>
                <w:rFonts w:asciiTheme="minorHAnsi" w:eastAsia="Arial" w:hAnsiTheme="minorHAnsi" w:cstheme="minorHAnsi"/>
                <w:sz w:val="20"/>
              </w:rPr>
            </w:pPr>
          </w:p>
          <w:p w14:paraId="0376704F" w14:textId="77777777" w:rsidR="00307DC5" w:rsidRPr="00382060" w:rsidRDefault="00307DC5" w:rsidP="00BB7599">
            <w:pPr>
              <w:spacing w:after="263"/>
              <w:ind w:right="-55"/>
              <w:rPr>
                <w:rFonts w:asciiTheme="minorHAnsi" w:eastAsia="Arial" w:hAnsiTheme="minorHAnsi" w:cstheme="minorHAnsi"/>
                <w:sz w:val="20"/>
              </w:rPr>
            </w:pPr>
          </w:p>
          <w:p w14:paraId="71BF45A3" w14:textId="77777777" w:rsidR="00307DC5" w:rsidRPr="00382060" w:rsidRDefault="00307DC5" w:rsidP="00BB7599">
            <w:pPr>
              <w:spacing w:after="263"/>
              <w:ind w:right="-55"/>
              <w:rPr>
                <w:rFonts w:asciiTheme="minorHAnsi" w:eastAsia="Arial" w:hAnsiTheme="minorHAnsi" w:cstheme="minorHAnsi"/>
                <w:sz w:val="20"/>
              </w:rPr>
            </w:pPr>
          </w:p>
        </w:tc>
      </w:tr>
      <w:tr w:rsidR="00307DC5" w:rsidRPr="00382060" w14:paraId="666209C8" w14:textId="77777777" w:rsidTr="00BB7599">
        <w:tc>
          <w:tcPr>
            <w:tcW w:w="3397" w:type="dxa"/>
          </w:tcPr>
          <w:p w14:paraId="0394BC8E" w14:textId="77777777" w:rsidR="00307DC5" w:rsidRPr="00382060" w:rsidRDefault="00307DC5" w:rsidP="00BB7599">
            <w:pPr>
              <w:spacing w:after="263"/>
              <w:ind w:right="-55"/>
              <w:rPr>
                <w:rFonts w:asciiTheme="minorHAnsi" w:eastAsia="Arial" w:hAnsiTheme="minorHAnsi" w:cstheme="minorHAnsi"/>
                <w:b/>
                <w:bCs/>
                <w:sz w:val="20"/>
              </w:rPr>
            </w:pPr>
            <w:r w:rsidRPr="00382060">
              <w:rPr>
                <w:rFonts w:asciiTheme="minorHAnsi" w:eastAsia="Arial" w:hAnsiTheme="minorHAnsi" w:cstheme="minorHAnsi"/>
                <w:b/>
                <w:bCs/>
                <w:sz w:val="20"/>
              </w:rPr>
              <w:t>Postcode:</w:t>
            </w:r>
          </w:p>
        </w:tc>
        <w:tc>
          <w:tcPr>
            <w:tcW w:w="6313" w:type="dxa"/>
          </w:tcPr>
          <w:p w14:paraId="7C12555F" w14:textId="77777777" w:rsidR="00307DC5" w:rsidRPr="00382060" w:rsidRDefault="00307DC5" w:rsidP="00BB7599">
            <w:pPr>
              <w:spacing w:after="263"/>
              <w:ind w:right="-55"/>
              <w:rPr>
                <w:rFonts w:asciiTheme="minorHAnsi" w:eastAsia="Arial" w:hAnsiTheme="minorHAnsi" w:cstheme="minorHAnsi"/>
                <w:sz w:val="20"/>
              </w:rPr>
            </w:pPr>
          </w:p>
        </w:tc>
      </w:tr>
      <w:tr w:rsidR="00307DC5" w:rsidRPr="00382060" w14:paraId="0AEFBA27" w14:textId="77777777" w:rsidTr="00BB7599">
        <w:tc>
          <w:tcPr>
            <w:tcW w:w="3397" w:type="dxa"/>
          </w:tcPr>
          <w:p w14:paraId="5A1E29A0" w14:textId="77777777" w:rsidR="00307DC5" w:rsidRPr="00382060" w:rsidRDefault="00307DC5" w:rsidP="00BB7599">
            <w:pPr>
              <w:ind w:right="-57"/>
              <w:rPr>
                <w:rFonts w:asciiTheme="minorHAnsi" w:eastAsia="Arial" w:hAnsiTheme="minorHAnsi" w:cstheme="minorHAnsi"/>
                <w:sz w:val="16"/>
                <w:szCs w:val="16"/>
              </w:rPr>
            </w:pPr>
            <w:r w:rsidRPr="00382060">
              <w:rPr>
                <w:rFonts w:asciiTheme="minorHAnsi" w:eastAsia="Arial" w:hAnsiTheme="minorHAnsi" w:cstheme="minorHAnsi"/>
                <w:b/>
                <w:bCs/>
                <w:sz w:val="20"/>
              </w:rPr>
              <w:t>Email Address:</w:t>
            </w:r>
          </w:p>
          <w:p w14:paraId="522FD583" w14:textId="77777777" w:rsidR="00307DC5" w:rsidRPr="00382060" w:rsidRDefault="00307DC5" w:rsidP="00BB7599">
            <w:pPr>
              <w:ind w:right="-57"/>
              <w:rPr>
                <w:rFonts w:asciiTheme="minorHAnsi" w:eastAsia="Arial" w:hAnsiTheme="minorHAnsi" w:cstheme="minorHAnsi"/>
                <w:b/>
                <w:bCs/>
                <w:sz w:val="20"/>
              </w:rPr>
            </w:pPr>
            <w:r w:rsidRPr="00382060">
              <w:rPr>
                <w:rFonts w:asciiTheme="minorHAnsi" w:eastAsia="Arial" w:hAnsiTheme="minorHAnsi" w:cstheme="minorHAnsi"/>
                <w:sz w:val="16"/>
                <w:szCs w:val="16"/>
              </w:rPr>
              <w:t>(</w:t>
            </w:r>
            <w:r w:rsidRPr="00D850BF">
              <w:rPr>
                <w:rFonts w:asciiTheme="minorHAnsi" w:eastAsia="Arial" w:hAnsiTheme="minorHAnsi" w:cstheme="minorHAnsi"/>
                <w:sz w:val="18"/>
                <w:szCs w:val="18"/>
              </w:rPr>
              <w:t>required to send bus pass details)</w:t>
            </w:r>
          </w:p>
        </w:tc>
        <w:tc>
          <w:tcPr>
            <w:tcW w:w="6313" w:type="dxa"/>
          </w:tcPr>
          <w:p w14:paraId="101EDC22" w14:textId="77777777" w:rsidR="00307DC5" w:rsidRPr="00382060" w:rsidRDefault="00307DC5" w:rsidP="00BB7599">
            <w:pPr>
              <w:spacing w:after="263"/>
              <w:ind w:right="-55"/>
              <w:rPr>
                <w:rFonts w:asciiTheme="minorHAnsi" w:eastAsia="Arial" w:hAnsiTheme="minorHAnsi" w:cstheme="minorHAnsi"/>
                <w:sz w:val="20"/>
              </w:rPr>
            </w:pPr>
          </w:p>
        </w:tc>
      </w:tr>
    </w:tbl>
    <w:p w14:paraId="29C52DAE" w14:textId="77777777" w:rsidR="00307DC5" w:rsidRPr="00382060" w:rsidRDefault="00307DC5" w:rsidP="00307DC5">
      <w:pPr>
        <w:spacing w:after="263"/>
        <w:ind w:right="-55"/>
        <w:rPr>
          <w:rFonts w:asciiTheme="minorHAnsi" w:eastAsia="Arial" w:hAnsiTheme="minorHAnsi" w:cstheme="minorHAnsi"/>
          <w:sz w:val="12"/>
          <w:szCs w:val="12"/>
        </w:rPr>
      </w:pPr>
    </w:p>
    <w:tbl>
      <w:tblPr>
        <w:tblStyle w:val="TableGrid0"/>
        <w:tblW w:w="0" w:type="auto"/>
        <w:tblLook w:val="04A0" w:firstRow="1" w:lastRow="0" w:firstColumn="1" w:lastColumn="0" w:noHBand="0" w:noVBand="1"/>
      </w:tblPr>
      <w:tblGrid>
        <w:gridCol w:w="3397"/>
        <w:gridCol w:w="5812"/>
        <w:gridCol w:w="501"/>
      </w:tblGrid>
      <w:tr w:rsidR="00307DC5" w:rsidRPr="00382060" w14:paraId="12F9C338" w14:textId="77777777" w:rsidTr="00BB7599">
        <w:trPr>
          <w:trHeight w:val="464"/>
        </w:trPr>
        <w:tc>
          <w:tcPr>
            <w:tcW w:w="3397" w:type="dxa"/>
          </w:tcPr>
          <w:p w14:paraId="0C7638F1" w14:textId="77777777" w:rsidR="00307DC5" w:rsidRPr="00382060" w:rsidRDefault="00307DC5" w:rsidP="00BB7599">
            <w:pPr>
              <w:spacing w:after="263"/>
              <w:ind w:right="-55"/>
              <w:rPr>
                <w:rFonts w:asciiTheme="minorHAnsi" w:hAnsiTheme="minorHAnsi" w:cstheme="minorHAnsi"/>
                <w:b/>
                <w:bCs/>
                <w:sz w:val="20"/>
                <w:szCs w:val="20"/>
              </w:rPr>
            </w:pPr>
            <w:r w:rsidRPr="00382060">
              <w:rPr>
                <w:rFonts w:asciiTheme="minorHAnsi" w:hAnsiTheme="minorHAnsi" w:cstheme="minorHAnsi"/>
                <w:b/>
                <w:bCs/>
                <w:sz w:val="20"/>
                <w:szCs w:val="20"/>
              </w:rPr>
              <w:t xml:space="preserve">Number of Bus Passes required? </w:t>
            </w:r>
            <w:r w:rsidRPr="00BB69BC">
              <w:rPr>
                <w:rFonts w:asciiTheme="minorHAnsi" w:hAnsiTheme="minorHAnsi" w:cstheme="minorHAnsi"/>
                <w:sz w:val="20"/>
                <w:szCs w:val="20"/>
              </w:rPr>
              <w:t>(Please note that under 5’s can already travel for free</w:t>
            </w:r>
            <w:r>
              <w:rPr>
                <w:rFonts w:asciiTheme="minorHAnsi" w:hAnsiTheme="minorHAnsi" w:cstheme="minorHAnsi"/>
                <w:sz w:val="20"/>
                <w:szCs w:val="20"/>
              </w:rPr>
              <w:t xml:space="preserve"> and so do not need to be listed below</w:t>
            </w:r>
            <w:r w:rsidRPr="00BB69BC">
              <w:rPr>
                <w:rFonts w:asciiTheme="minorHAnsi" w:hAnsiTheme="minorHAnsi" w:cstheme="minorHAnsi"/>
                <w:sz w:val="20"/>
                <w:szCs w:val="20"/>
              </w:rPr>
              <w:t>)</w:t>
            </w:r>
          </w:p>
        </w:tc>
        <w:tc>
          <w:tcPr>
            <w:tcW w:w="6313" w:type="dxa"/>
            <w:gridSpan w:val="2"/>
          </w:tcPr>
          <w:p w14:paraId="2E732907" w14:textId="77777777" w:rsidR="00307DC5" w:rsidRPr="00382060" w:rsidRDefault="00307DC5" w:rsidP="00BB7599">
            <w:pPr>
              <w:spacing w:after="263"/>
              <w:ind w:right="-55"/>
              <w:rPr>
                <w:rFonts w:asciiTheme="minorHAnsi" w:hAnsiTheme="minorHAnsi" w:cstheme="minorHAnsi"/>
              </w:rPr>
            </w:pPr>
          </w:p>
        </w:tc>
      </w:tr>
      <w:tr w:rsidR="00307DC5" w:rsidRPr="00382060" w14:paraId="2E3A9E6A" w14:textId="77777777" w:rsidTr="00BB7599">
        <w:tc>
          <w:tcPr>
            <w:tcW w:w="3397" w:type="dxa"/>
          </w:tcPr>
          <w:p w14:paraId="12C2EE5F" w14:textId="77777777" w:rsidR="00307DC5" w:rsidRPr="00382060" w:rsidRDefault="00307DC5" w:rsidP="00BB7599">
            <w:pPr>
              <w:spacing w:after="263"/>
              <w:ind w:right="-55"/>
              <w:rPr>
                <w:rFonts w:asciiTheme="minorHAnsi" w:hAnsiTheme="minorHAnsi" w:cstheme="minorHAnsi"/>
                <w:b/>
                <w:bCs/>
                <w:sz w:val="20"/>
                <w:szCs w:val="20"/>
              </w:rPr>
            </w:pPr>
            <w:r w:rsidRPr="00382060">
              <w:rPr>
                <w:rFonts w:asciiTheme="minorHAnsi" w:hAnsiTheme="minorHAnsi" w:cstheme="minorHAnsi"/>
                <w:b/>
                <w:bCs/>
                <w:sz w:val="20"/>
                <w:szCs w:val="20"/>
              </w:rPr>
              <w:t>Name of Applicant 1:</w:t>
            </w:r>
          </w:p>
        </w:tc>
        <w:tc>
          <w:tcPr>
            <w:tcW w:w="6313" w:type="dxa"/>
            <w:gridSpan w:val="2"/>
          </w:tcPr>
          <w:p w14:paraId="5B3F80BC" w14:textId="77777777" w:rsidR="00307DC5" w:rsidRPr="00382060" w:rsidRDefault="00307DC5" w:rsidP="00BB7599">
            <w:pPr>
              <w:spacing w:after="263"/>
              <w:ind w:right="-55"/>
              <w:rPr>
                <w:rFonts w:asciiTheme="minorHAnsi" w:hAnsiTheme="minorHAnsi" w:cstheme="minorHAnsi"/>
              </w:rPr>
            </w:pPr>
          </w:p>
        </w:tc>
      </w:tr>
      <w:tr w:rsidR="00307DC5" w:rsidRPr="00382060" w14:paraId="558BB3FB" w14:textId="77777777" w:rsidTr="00BB7599">
        <w:tc>
          <w:tcPr>
            <w:tcW w:w="3397" w:type="dxa"/>
          </w:tcPr>
          <w:p w14:paraId="19DC147D" w14:textId="77777777" w:rsidR="00307DC5" w:rsidRPr="00382060" w:rsidRDefault="00307DC5" w:rsidP="00BB7599">
            <w:pPr>
              <w:spacing w:after="263"/>
              <w:ind w:right="-55"/>
              <w:rPr>
                <w:rFonts w:asciiTheme="minorHAnsi" w:hAnsiTheme="minorHAnsi" w:cstheme="minorHAnsi"/>
                <w:b/>
                <w:bCs/>
                <w:sz w:val="20"/>
                <w:szCs w:val="20"/>
              </w:rPr>
            </w:pPr>
            <w:r w:rsidRPr="00382060">
              <w:rPr>
                <w:rFonts w:asciiTheme="minorHAnsi" w:hAnsiTheme="minorHAnsi" w:cstheme="minorHAnsi"/>
                <w:b/>
                <w:bCs/>
                <w:sz w:val="20"/>
                <w:szCs w:val="20"/>
              </w:rPr>
              <w:t>Name of Applicant 2:</w:t>
            </w:r>
          </w:p>
        </w:tc>
        <w:tc>
          <w:tcPr>
            <w:tcW w:w="6313" w:type="dxa"/>
            <w:gridSpan w:val="2"/>
          </w:tcPr>
          <w:p w14:paraId="2B0AB9EE" w14:textId="77777777" w:rsidR="00307DC5" w:rsidRPr="00382060" w:rsidRDefault="00307DC5" w:rsidP="00BB7599">
            <w:pPr>
              <w:spacing w:after="263"/>
              <w:ind w:right="-55"/>
              <w:rPr>
                <w:rFonts w:asciiTheme="minorHAnsi" w:hAnsiTheme="minorHAnsi" w:cstheme="minorHAnsi"/>
              </w:rPr>
            </w:pPr>
          </w:p>
        </w:tc>
      </w:tr>
      <w:tr w:rsidR="00307DC5" w:rsidRPr="00382060" w14:paraId="16F8C3DC" w14:textId="77777777" w:rsidTr="00BB7599">
        <w:tc>
          <w:tcPr>
            <w:tcW w:w="3397" w:type="dxa"/>
          </w:tcPr>
          <w:p w14:paraId="6B8479D3" w14:textId="77777777" w:rsidR="00307DC5" w:rsidRPr="00382060" w:rsidRDefault="00307DC5" w:rsidP="00BB7599">
            <w:pPr>
              <w:spacing w:after="263"/>
              <w:ind w:right="-55"/>
              <w:rPr>
                <w:rFonts w:asciiTheme="minorHAnsi" w:hAnsiTheme="minorHAnsi" w:cstheme="minorHAnsi"/>
                <w:b/>
                <w:bCs/>
                <w:sz w:val="20"/>
                <w:szCs w:val="20"/>
              </w:rPr>
            </w:pPr>
            <w:r w:rsidRPr="00382060">
              <w:rPr>
                <w:rFonts w:asciiTheme="minorHAnsi" w:hAnsiTheme="minorHAnsi" w:cstheme="minorHAnsi"/>
                <w:b/>
                <w:bCs/>
                <w:sz w:val="20"/>
                <w:szCs w:val="20"/>
              </w:rPr>
              <w:t>Name of Applicant 3:</w:t>
            </w:r>
          </w:p>
        </w:tc>
        <w:tc>
          <w:tcPr>
            <w:tcW w:w="6313" w:type="dxa"/>
            <w:gridSpan w:val="2"/>
          </w:tcPr>
          <w:p w14:paraId="54428518" w14:textId="77777777" w:rsidR="00307DC5" w:rsidRPr="00382060" w:rsidRDefault="00307DC5" w:rsidP="00BB7599">
            <w:pPr>
              <w:spacing w:after="263"/>
              <w:ind w:right="-55"/>
              <w:rPr>
                <w:rFonts w:asciiTheme="minorHAnsi" w:hAnsiTheme="minorHAnsi" w:cstheme="minorHAnsi"/>
              </w:rPr>
            </w:pPr>
          </w:p>
        </w:tc>
      </w:tr>
      <w:tr w:rsidR="00307DC5" w:rsidRPr="00382060" w14:paraId="11DF0635" w14:textId="77777777" w:rsidTr="00BB7599">
        <w:tc>
          <w:tcPr>
            <w:tcW w:w="3397" w:type="dxa"/>
          </w:tcPr>
          <w:p w14:paraId="607E961A" w14:textId="77777777" w:rsidR="00307DC5" w:rsidRPr="00382060" w:rsidRDefault="00307DC5" w:rsidP="00BB7599">
            <w:pPr>
              <w:spacing w:after="263"/>
              <w:ind w:right="-55"/>
              <w:rPr>
                <w:rFonts w:asciiTheme="minorHAnsi" w:hAnsiTheme="minorHAnsi" w:cstheme="minorHAnsi"/>
                <w:b/>
                <w:bCs/>
                <w:sz w:val="20"/>
                <w:szCs w:val="20"/>
              </w:rPr>
            </w:pPr>
            <w:r w:rsidRPr="00382060">
              <w:rPr>
                <w:rFonts w:asciiTheme="minorHAnsi" w:hAnsiTheme="minorHAnsi" w:cstheme="minorHAnsi"/>
                <w:b/>
                <w:bCs/>
                <w:sz w:val="20"/>
                <w:szCs w:val="20"/>
              </w:rPr>
              <w:t>Name of Applicant 4</w:t>
            </w:r>
          </w:p>
        </w:tc>
        <w:tc>
          <w:tcPr>
            <w:tcW w:w="6313" w:type="dxa"/>
            <w:gridSpan w:val="2"/>
          </w:tcPr>
          <w:p w14:paraId="735152B6" w14:textId="77777777" w:rsidR="00307DC5" w:rsidRPr="00382060" w:rsidRDefault="00307DC5" w:rsidP="00BB7599">
            <w:pPr>
              <w:spacing w:after="263"/>
              <w:ind w:right="-55"/>
              <w:rPr>
                <w:rFonts w:asciiTheme="minorHAnsi" w:hAnsiTheme="minorHAnsi" w:cstheme="minorHAnsi"/>
              </w:rPr>
            </w:pPr>
          </w:p>
        </w:tc>
      </w:tr>
      <w:tr w:rsidR="00307DC5" w:rsidRPr="00382060" w14:paraId="5B700CD4" w14:textId="77777777" w:rsidTr="00BB7599">
        <w:tc>
          <w:tcPr>
            <w:tcW w:w="3397" w:type="dxa"/>
          </w:tcPr>
          <w:p w14:paraId="33FDDCEC" w14:textId="77777777" w:rsidR="00307DC5" w:rsidRPr="00382060" w:rsidRDefault="00307DC5" w:rsidP="00BB7599">
            <w:pPr>
              <w:spacing w:after="263"/>
              <w:ind w:right="-55"/>
              <w:rPr>
                <w:rFonts w:asciiTheme="minorHAnsi" w:hAnsiTheme="minorHAnsi" w:cstheme="minorHAnsi"/>
                <w:b/>
                <w:bCs/>
                <w:sz w:val="20"/>
                <w:szCs w:val="20"/>
              </w:rPr>
            </w:pPr>
            <w:r w:rsidRPr="00382060">
              <w:rPr>
                <w:rFonts w:asciiTheme="minorHAnsi" w:hAnsiTheme="minorHAnsi" w:cstheme="minorHAnsi"/>
                <w:b/>
                <w:bCs/>
                <w:sz w:val="20"/>
                <w:szCs w:val="20"/>
              </w:rPr>
              <w:t>Additional notes if required:</w:t>
            </w:r>
          </w:p>
        </w:tc>
        <w:tc>
          <w:tcPr>
            <w:tcW w:w="6313" w:type="dxa"/>
            <w:gridSpan w:val="2"/>
          </w:tcPr>
          <w:p w14:paraId="2D111005" w14:textId="77777777" w:rsidR="00307DC5" w:rsidRPr="00382060" w:rsidRDefault="00307DC5" w:rsidP="00BB7599">
            <w:pPr>
              <w:spacing w:after="263"/>
              <w:ind w:right="-55"/>
              <w:rPr>
                <w:rFonts w:asciiTheme="minorHAnsi" w:hAnsiTheme="minorHAnsi" w:cstheme="minorHAnsi"/>
              </w:rPr>
            </w:pPr>
          </w:p>
          <w:p w14:paraId="02A051D5" w14:textId="77777777" w:rsidR="00307DC5" w:rsidRPr="00382060" w:rsidRDefault="00307DC5" w:rsidP="00BB7599">
            <w:pPr>
              <w:spacing w:after="263"/>
              <w:ind w:right="-55"/>
              <w:rPr>
                <w:rFonts w:asciiTheme="minorHAnsi" w:hAnsiTheme="minorHAnsi" w:cstheme="minorHAnsi"/>
              </w:rPr>
            </w:pPr>
          </w:p>
        </w:tc>
      </w:tr>
      <w:tr w:rsidR="00307DC5" w:rsidRPr="00382060" w14:paraId="607419E2" w14:textId="77777777" w:rsidTr="00BB7599">
        <w:trPr>
          <w:trHeight w:val="373"/>
        </w:trPr>
        <w:tc>
          <w:tcPr>
            <w:tcW w:w="9209" w:type="dxa"/>
            <w:gridSpan w:val="2"/>
          </w:tcPr>
          <w:p w14:paraId="74A9008C" w14:textId="77777777" w:rsidR="00307DC5" w:rsidRPr="003A02A8" w:rsidRDefault="00307DC5" w:rsidP="00BB7599">
            <w:pPr>
              <w:ind w:right="-57"/>
              <w:rPr>
                <w:rFonts w:asciiTheme="minorHAnsi" w:hAnsiTheme="minorHAnsi" w:cstheme="minorHAnsi"/>
              </w:rPr>
            </w:pPr>
            <w:r w:rsidRPr="003A02A8">
              <w:rPr>
                <w:rFonts w:asciiTheme="minorHAnsi" w:hAnsiTheme="minorHAnsi" w:cstheme="minorHAnsi"/>
              </w:rPr>
              <w:t xml:space="preserve">I consent to Hampshire County Council using and processing my information </w:t>
            </w:r>
            <w:proofErr w:type="gramStart"/>
            <w:r w:rsidRPr="003A02A8">
              <w:rPr>
                <w:rFonts w:asciiTheme="minorHAnsi" w:hAnsiTheme="minorHAnsi" w:cstheme="minorHAnsi"/>
              </w:rPr>
              <w:t>in order to</w:t>
            </w:r>
            <w:proofErr w:type="gramEnd"/>
            <w:r w:rsidRPr="003A02A8">
              <w:rPr>
                <w:rFonts w:asciiTheme="minorHAnsi" w:hAnsiTheme="minorHAnsi" w:cstheme="minorHAnsi"/>
              </w:rPr>
              <w:t xml:space="preserve"> arrange my bus pass(es).</w:t>
            </w:r>
            <w:r>
              <w:rPr>
                <w:rFonts w:asciiTheme="minorHAnsi" w:hAnsiTheme="minorHAnsi" w:cstheme="minorHAnsi"/>
              </w:rPr>
              <w:t xml:space="preserve"> </w:t>
            </w:r>
            <w:r>
              <w:rPr>
                <w:rFonts w:asciiTheme="minorHAnsi" w:hAnsiTheme="minorHAnsi" w:cstheme="minorHAnsi"/>
                <w:i/>
                <w:iCs/>
              </w:rPr>
              <w:t>Please tick the box</w:t>
            </w:r>
          </w:p>
        </w:tc>
        <w:tc>
          <w:tcPr>
            <w:tcW w:w="501" w:type="dxa"/>
          </w:tcPr>
          <w:p w14:paraId="12870268" w14:textId="77777777" w:rsidR="00307DC5" w:rsidRPr="00382060" w:rsidRDefault="00307DC5" w:rsidP="00BB7599">
            <w:pPr>
              <w:spacing w:after="263"/>
              <w:ind w:right="-55"/>
              <w:rPr>
                <w:rFonts w:asciiTheme="minorHAnsi" w:hAnsiTheme="minorHAnsi" w:cstheme="minorHAnsi"/>
              </w:rPr>
            </w:pPr>
          </w:p>
        </w:tc>
      </w:tr>
    </w:tbl>
    <w:p w14:paraId="6111E597" w14:textId="77777777" w:rsidR="00307DC5" w:rsidRPr="00382060" w:rsidRDefault="00307DC5" w:rsidP="00307DC5">
      <w:pPr>
        <w:spacing w:after="0" w:line="339" w:lineRule="auto"/>
        <w:ind w:right="7171"/>
        <w:rPr>
          <w:rFonts w:asciiTheme="minorHAnsi" w:eastAsia="Arial" w:hAnsiTheme="minorHAnsi" w:cstheme="minorHAnsi"/>
          <w:b/>
          <w:sz w:val="20"/>
        </w:rPr>
      </w:pPr>
    </w:p>
    <w:p w14:paraId="06A1C0AE" w14:textId="77777777" w:rsidR="00307DC5" w:rsidRPr="00382060" w:rsidRDefault="00307DC5" w:rsidP="00307DC5">
      <w:pPr>
        <w:spacing w:after="41"/>
        <w:ind w:left="32" w:right="6" w:hanging="10"/>
        <w:jc w:val="center"/>
        <w:rPr>
          <w:rFonts w:asciiTheme="minorHAnsi" w:eastAsia="Arial" w:hAnsiTheme="minorHAnsi" w:cstheme="minorBidi"/>
          <w:sz w:val="24"/>
          <w:szCs w:val="24"/>
        </w:rPr>
      </w:pPr>
      <w:r w:rsidRPr="408F040A">
        <w:rPr>
          <w:rFonts w:asciiTheme="minorHAnsi" w:eastAsia="Arial" w:hAnsiTheme="minorHAnsi" w:cstheme="minorBidi"/>
          <w:sz w:val="24"/>
          <w:szCs w:val="24"/>
        </w:rPr>
        <w:t xml:space="preserve">To apply, just complete this form and send it via email: </w:t>
      </w:r>
      <w:hyperlink r:id="rId13">
        <w:r w:rsidRPr="408F040A">
          <w:rPr>
            <w:rStyle w:val="Hyperlink"/>
            <w:rFonts w:asciiTheme="minorHAnsi" w:eastAsia="Arial" w:hAnsiTheme="minorHAnsi" w:cstheme="minorBidi"/>
            <w:sz w:val="24"/>
            <w:szCs w:val="24"/>
          </w:rPr>
          <w:t>childrens.services@hants.gov.uk</w:t>
        </w:r>
      </w:hyperlink>
      <w:r w:rsidRPr="408F040A">
        <w:rPr>
          <w:rFonts w:asciiTheme="minorHAnsi" w:eastAsia="Arial" w:hAnsiTheme="minorHAnsi" w:cstheme="minorBidi"/>
          <w:sz w:val="24"/>
          <w:szCs w:val="24"/>
        </w:rPr>
        <w:t xml:space="preserve"> </w:t>
      </w:r>
    </w:p>
    <w:p w14:paraId="06697921" w14:textId="77777777" w:rsidR="00307DC5" w:rsidRPr="00382060" w:rsidRDefault="00307DC5" w:rsidP="00307DC5">
      <w:pPr>
        <w:spacing w:after="39"/>
        <w:ind w:left="12"/>
        <w:jc w:val="center"/>
        <w:rPr>
          <w:rFonts w:asciiTheme="minorHAnsi" w:eastAsia="Arial" w:hAnsiTheme="minorHAnsi" w:cstheme="minorHAnsi"/>
          <w:b/>
          <w:color w:val="FF0000"/>
          <w:sz w:val="24"/>
          <w:szCs w:val="24"/>
        </w:rPr>
      </w:pPr>
    </w:p>
    <w:p w14:paraId="17589705" w14:textId="77777777" w:rsidR="00307DC5" w:rsidRPr="00382060" w:rsidRDefault="00307DC5" w:rsidP="00307DC5">
      <w:pPr>
        <w:spacing w:beforeLines="20" w:before="48" w:afterLines="20" w:after="48"/>
        <w:rPr>
          <w:rFonts w:asciiTheme="minorHAnsi" w:hAnsiTheme="minorHAnsi" w:cstheme="minorHAnsi"/>
          <w:b/>
          <w:bCs/>
          <w:sz w:val="24"/>
          <w:szCs w:val="24"/>
        </w:rPr>
      </w:pPr>
      <w:r w:rsidRPr="00382060">
        <w:rPr>
          <w:rFonts w:asciiTheme="minorHAnsi" w:hAnsiTheme="minorHAnsi" w:cstheme="minorHAnsi"/>
          <w:b/>
          <w:bCs/>
          <w:sz w:val="24"/>
          <w:szCs w:val="24"/>
        </w:rPr>
        <w:t>Homes for Ukraine - Free Bus Pass Terms &amp; Conditions:</w:t>
      </w:r>
    </w:p>
    <w:p w14:paraId="3CA65EDA" w14:textId="3D4AE77B" w:rsidR="00307DC5" w:rsidRPr="0075738C" w:rsidRDefault="0075738C" w:rsidP="00307DC5">
      <w:pPr>
        <w:spacing w:beforeLines="20" w:before="48" w:after="20"/>
        <w:rPr>
          <w:rFonts w:asciiTheme="minorHAnsi" w:hAnsiTheme="minorHAnsi" w:cstheme="minorHAnsi"/>
          <w:sz w:val="20"/>
          <w:szCs w:val="20"/>
        </w:rPr>
      </w:pPr>
      <w:r w:rsidRPr="002A6B3A">
        <w:rPr>
          <w:rFonts w:asciiTheme="minorHAnsi" w:eastAsia="Arial" w:hAnsiTheme="minorHAnsi" w:cstheme="minorHAnsi"/>
          <w:sz w:val="20"/>
          <w:szCs w:val="20"/>
        </w:rPr>
        <w:t>The scheme is run in partnership with Hampshire County Council, Stagecoach South and T/A Bluestar.</w:t>
      </w:r>
      <w:r w:rsidR="00307DC5" w:rsidRPr="002A6B3A">
        <w:rPr>
          <w:rFonts w:asciiTheme="minorHAnsi" w:eastAsia="Arial" w:hAnsiTheme="minorHAnsi" w:cstheme="minorHAnsi"/>
          <w:sz w:val="20"/>
          <w:szCs w:val="20"/>
        </w:rPr>
        <w:t xml:space="preserve"> </w:t>
      </w:r>
    </w:p>
    <w:p w14:paraId="5591A856" w14:textId="77777777" w:rsidR="00307DC5" w:rsidRPr="004161B3" w:rsidRDefault="00307DC5" w:rsidP="00307DC5">
      <w:pPr>
        <w:spacing w:beforeLines="20" w:before="48" w:afterLines="20" w:after="48"/>
        <w:rPr>
          <w:rFonts w:asciiTheme="minorHAnsi" w:eastAsia="Arial" w:hAnsiTheme="minorHAnsi" w:cstheme="minorHAnsi"/>
          <w:sz w:val="20"/>
          <w:szCs w:val="20"/>
        </w:rPr>
      </w:pPr>
      <w:r w:rsidRPr="004161B3">
        <w:rPr>
          <w:rFonts w:asciiTheme="minorHAnsi" w:eastAsia="Arial" w:hAnsiTheme="minorHAnsi" w:cstheme="minorHAnsi"/>
          <w:sz w:val="20"/>
          <w:szCs w:val="20"/>
        </w:rPr>
        <w:t>The scheme provides eligible persons with free unlimited travel on the buses provided by the company providing the card or smart code</w:t>
      </w:r>
      <w:r>
        <w:rPr>
          <w:rFonts w:asciiTheme="minorHAnsi" w:eastAsia="Arial" w:hAnsiTheme="minorHAnsi" w:cstheme="minorHAnsi"/>
          <w:sz w:val="20"/>
          <w:szCs w:val="20"/>
        </w:rPr>
        <w:t>.</w:t>
      </w:r>
    </w:p>
    <w:p w14:paraId="4FF3CE99" w14:textId="77777777" w:rsidR="00307DC5" w:rsidRPr="004161B3" w:rsidRDefault="00307DC5" w:rsidP="00307DC5">
      <w:pPr>
        <w:spacing w:beforeLines="20" w:before="48" w:afterLines="20" w:after="48"/>
        <w:rPr>
          <w:rFonts w:asciiTheme="minorHAnsi" w:eastAsia="Arial" w:hAnsiTheme="minorHAnsi" w:cstheme="minorHAnsi"/>
          <w:sz w:val="20"/>
          <w:szCs w:val="20"/>
        </w:rPr>
      </w:pPr>
      <w:r w:rsidRPr="004161B3">
        <w:rPr>
          <w:rFonts w:asciiTheme="minorHAnsi" w:eastAsia="Arial" w:hAnsiTheme="minorHAnsi" w:cstheme="minorHAnsi"/>
          <w:sz w:val="20"/>
          <w:szCs w:val="20"/>
        </w:rPr>
        <w:t>The pass or code will be valid for 12 consecutive weeks starting from the date the card or code is issued by the bus provider and is for use by the named individual under the terms of eligibility</w:t>
      </w:r>
      <w:r>
        <w:rPr>
          <w:rFonts w:asciiTheme="minorHAnsi" w:eastAsia="Arial" w:hAnsiTheme="minorHAnsi" w:cstheme="minorHAnsi"/>
          <w:sz w:val="20"/>
          <w:szCs w:val="20"/>
        </w:rPr>
        <w:t>.</w:t>
      </w:r>
    </w:p>
    <w:p w14:paraId="574997E0" w14:textId="77777777" w:rsidR="00307DC5" w:rsidRPr="004161B3" w:rsidRDefault="00307DC5" w:rsidP="00307DC5">
      <w:pPr>
        <w:spacing w:beforeLines="20" w:before="48" w:afterLines="20" w:after="48"/>
        <w:rPr>
          <w:rFonts w:asciiTheme="minorHAnsi" w:eastAsia="Arial" w:hAnsiTheme="minorHAnsi" w:cstheme="minorHAnsi"/>
          <w:sz w:val="20"/>
          <w:szCs w:val="20"/>
        </w:rPr>
      </w:pPr>
      <w:r w:rsidRPr="004161B3">
        <w:rPr>
          <w:rFonts w:asciiTheme="minorHAnsi" w:eastAsia="Arial" w:hAnsiTheme="minorHAnsi" w:cstheme="minorHAnsi"/>
          <w:sz w:val="20"/>
          <w:szCs w:val="20"/>
        </w:rPr>
        <w:t>Free bus travel will be withdrawn if misused/used by anyone other than the person(s) eligible and may result in criminal proceedings</w:t>
      </w:r>
      <w:r>
        <w:rPr>
          <w:rFonts w:asciiTheme="minorHAnsi" w:eastAsia="Arial" w:hAnsiTheme="minorHAnsi" w:cstheme="minorHAnsi"/>
          <w:sz w:val="20"/>
          <w:szCs w:val="20"/>
        </w:rPr>
        <w:t>.</w:t>
      </w:r>
    </w:p>
    <w:p w14:paraId="3D54537A" w14:textId="77777777" w:rsidR="00307DC5" w:rsidRDefault="00307DC5" w:rsidP="00307DC5">
      <w:pPr>
        <w:spacing w:beforeLines="20" w:before="48" w:after="20"/>
        <w:rPr>
          <w:rFonts w:asciiTheme="minorHAnsi" w:hAnsiTheme="minorHAnsi" w:cstheme="minorHAnsi"/>
          <w:sz w:val="20"/>
          <w:szCs w:val="20"/>
        </w:rPr>
      </w:pPr>
      <w:r>
        <w:rPr>
          <w:rFonts w:asciiTheme="minorHAnsi" w:hAnsiTheme="minorHAnsi" w:cstheme="minorHAnsi"/>
          <w:sz w:val="20"/>
          <w:szCs w:val="20"/>
        </w:rPr>
        <w:t>I</w:t>
      </w:r>
      <w:r w:rsidRPr="004161B3">
        <w:rPr>
          <w:rFonts w:asciiTheme="minorHAnsi" w:hAnsiTheme="minorHAnsi" w:cstheme="minorHAnsi"/>
          <w:sz w:val="20"/>
          <w:szCs w:val="20"/>
        </w:rPr>
        <w:t>f you were born in 1956 or before, you may be eligible for an older person’s bus pass, or if you have a registered disability you may qualify for a disabled person’s bus pass.</w:t>
      </w:r>
      <w:r>
        <w:rPr>
          <w:rFonts w:asciiTheme="minorHAnsi" w:hAnsiTheme="minorHAnsi" w:cstheme="minorHAnsi"/>
          <w:sz w:val="20"/>
          <w:szCs w:val="20"/>
        </w:rPr>
        <w:t xml:space="preserve"> </w:t>
      </w:r>
      <w:r w:rsidRPr="004161B3">
        <w:rPr>
          <w:rFonts w:asciiTheme="minorHAnsi" w:hAnsiTheme="minorHAnsi" w:cstheme="minorHAnsi"/>
          <w:sz w:val="20"/>
          <w:szCs w:val="20"/>
        </w:rPr>
        <w:t xml:space="preserve">Before applying for the free three-month bus pass, visit: </w:t>
      </w:r>
      <w:hyperlink r:id="rId14" w:history="1">
        <w:r w:rsidRPr="004161B3">
          <w:rPr>
            <w:rStyle w:val="Hyperlink"/>
            <w:rFonts w:asciiTheme="minorHAnsi" w:hAnsiTheme="minorHAnsi" w:cstheme="minorHAnsi"/>
            <w:sz w:val="20"/>
            <w:szCs w:val="20"/>
            <w:u w:val="none"/>
          </w:rPr>
          <w:t>https://www.hants.gov.uk/buspass</w:t>
        </w:r>
      </w:hyperlink>
      <w:r w:rsidRPr="004161B3">
        <w:rPr>
          <w:rFonts w:asciiTheme="minorHAnsi" w:hAnsiTheme="minorHAnsi" w:cstheme="minorHAnsi"/>
          <w:sz w:val="20"/>
          <w:szCs w:val="20"/>
        </w:rPr>
        <w:t xml:space="preserve">  to check your eligibility</w:t>
      </w:r>
      <w:r>
        <w:rPr>
          <w:rFonts w:asciiTheme="minorHAnsi" w:hAnsiTheme="minorHAnsi" w:cstheme="minorHAnsi"/>
          <w:sz w:val="20"/>
          <w:szCs w:val="20"/>
        </w:rPr>
        <w:t>.</w:t>
      </w:r>
    </w:p>
    <w:p w14:paraId="5D31A660" w14:textId="77777777" w:rsidR="002A6B3A" w:rsidRDefault="002A6B3A" w:rsidP="00307DC5">
      <w:pPr>
        <w:spacing w:beforeLines="20" w:before="48" w:after="20"/>
        <w:rPr>
          <w:rFonts w:asciiTheme="minorHAnsi" w:hAnsiTheme="minorHAnsi" w:cstheme="minorHAnsi"/>
          <w:sz w:val="20"/>
          <w:szCs w:val="20"/>
        </w:rPr>
      </w:pPr>
    </w:p>
    <w:p w14:paraId="671346C2" w14:textId="77777777" w:rsidR="00307DC5" w:rsidRDefault="00307DC5" w:rsidP="00307DC5">
      <w:pPr>
        <w:spacing w:beforeLines="20" w:before="48" w:after="20"/>
        <w:rPr>
          <w:rFonts w:asciiTheme="minorHAnsi" w:hAnsiTheme="minorHAnsi" w:cstheme="minorHAnsi"/>
          <w:b/>
          <w:bCs/>
          <w:sz w:val="24"/>
          <w:szCs w:val="24"/>
        </w:rPr>
      </w:pPr>
      <w:r w:rsidRPr="00382060">
        <w:rPr>
          <w:rFonts w:asciiTheme="minorHAnsi" w:hAnsiTheme="minorHAnsi" w:cstheme="minorHAnsi"/>
          <w:b/>
          <w:bCs/>
          <w:sz w:val="24"/>
          <w:szCs w:val="24"/>
        </w:rPr>
        <w:lastRenderedPageBreak/>
        <w:t xml:space="preserve">Homes for Ukraine - Free Bus Pass </w:t>
      </w:r>
      <w:r>
        <w:rPr>
          <w:rFonts w:asciiTheme="minorHAnsi" w:hAnsiTheme="minorHAnsi" w:cstheme="minorHAnsi"/>
          <w:b/>
          <w:bCs/>
          <w:sz w:val="24"/>
          <w:szCs w:val="24"/>
        </w:rPr>
        <w:t>Privacy Notice</w:t>
      </w:r>
      <w:r w:rsidRPr="00382060">
        <w:rPr>
          <w:rFonts w:asciiTheme="minorHAnsi" w:hAnsiTheme="minorHAnsi" w:cstheme="minorHAnsi"/>
          <w:b/>
          <w:bCs/>
          <w:sz w:val="24"/>
          <w:szCs w:val="24"/>
        </w:rPr>
        <w:t>:</w:t>
      </w:r>
    </w:p>
    <w:p w14:paraId="698E7FB4" w14:textId="77777777" w:rsidR="00307DC5" w:rsidRDefault="00307DC5" w:rsidP="00307DC5">
      <w:pPr>
        <w:spacing w:beforeLines="20" w:before="48" w:after="20"/>
        <w:rPr>
          <w:rFonts w:asciiTheme="minorHAnsi" w:eastAsiaTheme="minorHAnsi" w:hAnsiTheme="minorHAnsi" w:cstheme="minorHAnsi"/>
          <w:color w:val="auto"/>
          <w:sz w:val="20"/>
          <w:szCs w:val="20"/>
        </w:rPr>
      </w:pPr>
      <w:r>
        <w:rPr>
          <w:rFonts w:asciiTheme="minorHAnsi" w:eastAsiaTheme="minorHAnsi" w:hAnsiTheme="minorHAnsi" w:cstheme="minorHAnsi"/>
          <w:color w:val="auto"/>
          <w:sz w:val="20"/>
          <w:szCs w:val="20"/>
        </w:rPr>
        <w:t xml:space="preserve">Hampshire County Council (HCC) is the data controller for the purposes of providing you with a free bus pass for 12 weeks. </w:t>
      </w:r>
    </w:p>
    <w:p w14:paraId="1AC60691" w14:textId="77777777" w:rsidR="00307DC5" w:rsidRDefault="00307DC5" w:rsidP="00307DC5">
      <w:pPr>
        <w:spacing w:beforeLines="20" w:before="48" w:after="20"/>
        <w:rPr>
          <w:rFonts w:asciiTheme="minorHAnsi" w:eastAsiaTheme="minorHAnsi" w:hAnsiTheme="minorHAnsi" w:cstheme="minorHAnsi"/>
          <w:color w:val="auto"/>
          <w:sz w:val="20"/>
          <w:szCs w:val="20"/>
        </w:rPr>
      </w:pPr>
      <w:r w:rsidRPr="00036123">
        <w:rPr>
          <w:rFonts w:asciiTheme="minorHAnsi" w:hAnsiTheme="minorHAnsi" w:cstheme="minorHAnsi"/>
          <w:sz w:val="20"/>
          <w:szCs w:val="20"/>
        </w:rPr>
        <w:t>We collect and use the information</w:t>
      </w:r>
      <w:r>
        <w:rPr>
          <w:rFonts w:asciiTheme="minorHAnsi" w:hAnsiTheme="minorHAnsi" w:cstheme="minorHAnsi"/>
          <w:sz w:val="20"/>
          <w:szCs w:val="20"/>
        </w:rPr>
        <w:t xml:space="preserve"> about you</w:t>
      </w:r>
      <w:r w:rsidRPr="00036123">
        <w:rPr>
          <w:rFonts w:asciiTheme="minorHAnsi" w:hAnsiTheme="minorHAnsi" w:cstheme="minorHAnsi"/>
          <w:sz w:val="20"/>
          <w:szCs w:val="20"/>
        </w:rPr>
        <w:t xml:space="preserve"> ensuring that we </w:t>
      </w:r>
      <w:r>
        <w:rPr>
          <w:rFonts w:asciiTheme="minorHAnsi" w:hAnsiTheme="minorHAnsi" w:cstheme="minorHAnsi"/>
          <w:sz w:val="20"/>
          <w:szCs w:val="20"/>
        </w:rPr>
        <w:t xml:space="preserve">have a valid lawful basis </w:t>
      </w:r>
      <w:r w:rsidRPr="00036123">
        <w:rPr>
          <w:rFonts w:asciiTheme="minorHAnsi" w:hAnsiTheme="minorHAnsi" w:cstheme="minorHAnsi"/>
          <w:sz w:val="20"/>
          <w:szCs w:val="20"/>
        </w:rPr>
        <w:t>comply</w:t>
      </w:r>
      <w:r>
        <w:rPr>
          <w:rFonts w:asciiTheme="minorHAnsi" w:hAnsiTheme="minorHAnsi" w:cstheme="minorHAnsi"/>
          <w:sz w:val="20"/>
          <w:szCs w:val="20"/>
        </w:rPr>
        <w:t>ing</w:t>
      </w:r>
      <w:r w:rsidRPr="00036123">
        <w:rPr>
          <w:rFonts w:asciiTheme="minorHAnsi" w:hAnsiTheme="minorHAnsi" w:cstheme="minorHAnsi"/>
          <w:sz w:val="20"/>
          <w:szCs w:val="20"/>
        </w:rPr>
        <w:t xml:space="preserve"> with the </w:t>
      </w:r>
      <w:r>
        <w:rPr>
          <w:rFonts w:asciiTheme="minorHAnsi" w:hAnsiTheme="minorHAnsi" w:cstheme="minorHAnsi"/>
          <w:sz w:val="20"/>
          <w:szCs w:val="20"/>
        </w:rPr>
        <w:t xml:space="preserve">UK </w:t>
      </w:r>
      <w:r w:rsidRPr="00036123">
        <w:rPr>
          <w:rFonts w:asciiTheme="minorHAnsi" w:hAnsiTheme="minorHAnsi" w:cstheme="minorHAnsi"/>
          <w:sz w:val="20"/>
          <w:szCs w:val="20"/>
        </w:rPr>
        <w:t>General Data Protection Regulation (</w:t>
      </w:r>
      <w:r>
        <w:rPr>
          <w:rFonts w:asciiTheme="minorHAnsi" w:hAnsiTheme="minorHAnsi" w:cstheme="minorHAnsi"/>
          <w:sz w:val="20"/>
          <w:szCs w:val="20"/>
        </w:rPr>
        <w:t xml:space="preserve">UK </w:t>
      </w:r>
      <w:r w:rsidRPr="00036123">
        <w:rPr>
          <w:rFonts w:asciiTheme="minorHAnsi" w:hAnsiTheme="minorHAnsi" w:cstheme="minorHAnsi"/>
          <w:sz w:val="20"/>
          <w:szCs w:val="20"/>
        </w:rPr>
        <w:t>GDPR) and the Data Protection Act 2018 (DPA2018) requirements for processing</w:t>
      </w:r>
      <w:r>
        <w:rPr>
          <w:rFonts w:asciiTheme="minorHAnsi" w:hAnsiTheme="minorHAnsi" w:cstheme="minorHAnsi"/>
          <w:sz w:val="20"/>
          <w:szCs w:val="20"/>
        </w:rPr>
        <w:t xml:space="preserve">. </w:t>
      </w:r>
      <w:r w:rsidRPr="0077016D">
        <w:rPr>
          <w:rFonts w:asciiTheme="minorHAnsi" w:hAnsiTheme="minorHAnsi" w:cstheme="minorHAnsi"/>
          <w:sz w:val="20"/>
          <w:szCs w:val="20"/>
        </w:rPr>
        <w:t xml:space="preserve">The lawful basis used for processing your information is referred to in Article 6(1)(a) of UKGDPR where you have given clear </w:t>
      </w:r>
      <w:r w:rsidRPr="0095094A">
        <w:rPr>
          <w:rFonts w:asciiTheme="minorHAnsi" w:eastAsiaTheme="minorHAnsi" w:hAnsiTheme="minorHAnsi" w:cstheme="minorHAnsi"/>
          <w:color w:val="auto"/>
          <w:sz w:val="20"/>
          <w:szCs w:val="20"/>
        </w:rPr>
        <w:t>consent to process their personal data for a specific purpose.</w:t>
      </w:r>
    </w:p>
    <w:p w14:paraId="3A3F73B3" w14:textId="77777777" w:rsidR="002A6B3A" w:rsidRPr="0095094A" w:rsidRDefault="002A6B3A" w:rsidP="00307DC5">
      <w:pPr>
        <w:spacing w:beforeLines="20" w:before="48" w:after="20"/>
        <w:rPr>
          <w:rFonts w:asciiTheme="minorHAnsi" w:eastAsiaTheme="minorHAnsi" w:hAnsiTheme="minorHAnsi" w:cstheme="minorHAnsi"/>
          <w:color w:val="auto"/>
          <w:sz w:val="20"/>
          <w:szCs w:val="20"/>
        </w:rPr>
      </w:pPr>
    </w:p>
    <w:p w14:paraId="39F6AAEA" w14:textId="77777777" w:rsidR="00307DC5" w:rsidRDefault="00307DC5" w:rsidP="00307DC5">
      <w:pPr>
        <w:spacing w:beforeLines="20" w:before="48" w:after="20"/>
        <w:rPr>
          <w:rFonts w:asciiTheme="minorHAnsi" w:eastAsiaTheme="minorHAnsi" w:hAnsiTheme="minorHAnsi" w:cstheme="minorHAnsi"/>
          <w:color w:val="auto"/>
          <w:sz w:val="20"/>
          <w:szCs w:val="20"/>
        </w:rPr>
      </w:pPr>
      <w:r w:rsidRPr="0095094A">
        <w:rPr>
          <w:rFonts w:asciiTheme="minorHAnsi" w:eastAsiaTheme="minorHAnsi" w:hAnsiTheme="minorHAnsi" w:cstheme="minorHAnsi"/>
          <w:color w:val="auto"/>
          <w:sz w:val="20"/>
          <w:szCs w:val="20"/>
        </w:rPr>
        <w:t>The information provided to us is stored within the County</w:t>
      </w:r>
      <w:r w:rsidRPr="0095094A">
        <w:rPr>
          <w:rFonts w:asciiTheme="minorHAnsi" w:hAnsiTheme="minorHAnsi" w:cstheme="minorHAnsi"/>
          <w:sz w:val="20"/>
          <w:szCs w:val="20"/>
        </w:rPr>
        <w:t xml:space="preserve"> Council’s Document Management System (DMS</w:t>
      </w:r>
      <w:r>
        <w:rPr>
          <w:rFonts w:asciiTheme="minorHAnsi" w:hAnsiTheme="minorHAnsi" w:cstheme="minorHAnsi"/>
          <w:sz w:val="20"/>
          <w:szCs w:val="20"/>
        </w:rPr>
        <w:t>)</w:t>
      </w:r>
      <w:r w:rsidRPr="0095094A">
        <w:rPr>
          <w:rFonts w:asciiTheme="minorHAnsi" w:hAnsiTheme="minorHAnsi" w:cstheme="minorHAnsi"/>
          <w:sz w:val="20"/>
          <w:szCs w:val="20"/>
        </w:rPr>
        <w:t xml:space="preserve">. The information held within the County Council’s DMS will be kept in line with our retention schedule and then deleted as appropriate. The County Council’s DMS is hosted by the County Council in secure UK based data centres. No </w:t>
      </w:r>
      <w:r w:rsidRPr="0082446F">
        <w:rPr>
          <w:rFonts w:asciiTheme="minorHAnsi" w:eastAsiaTheme="minorHAnsi" w:hAnsiTheme="minorHAnsi" w:cstheme="minorHAnsi"/>
          <w:color w:val="auto"/>
          <w:sz w:val="20"/>
          <w:szCs w:val="20"/>
        </w:rPr>
        <w:t>information leaves the European Economic Area (EEA).</w:t>
      </w:r>
    </w:p>
    <w:p w14:paraId="2C30C3A5" w14:textId="77777777" w:rsidR="002A6B3A" w:rsidRPr="0082446F" w:rsidRDefault="002A6B3A" w:rsidP="00307DC5">
      <w:pPr>
        <w:spacing w:beforeLines="20" w:before="48" w:after="20"/>
        <w:rPr>
          <w:rFonts w:asciiTheme="minorHAnsi" w:eastAsiaTheme="minorHAnsi" w:hAnsiTheme="minorHAnsi" w:cstheme="minorHAnsi"/>
          <w:color w:val="auto"/>
          <w:sz w:val="20"/>
          <w:szCs w:val="20"/>
        </w:rPr>
      </w:pPr>
    </w:p>
    <w:p w14:paraId="47079C5D" w14:textId="77777777" w:rsidR="00307DC5" w:rsidRPr="0082446F" w:rsidRDefault="00307DC5" w:rsidP="00307DC5">
      <w:pPr>
        <w:spacing w:beforeLines="20" w:before="48" w:after="20"/>
        <w:rPr>
          <w:rFonts w:asciiTheme="minorHAnsi" w:eastAsiaTheme="minorHAnsi" w:hAnsiTheme="minorHAnsi" w:cstheme="minorHAnsi"/>
          <w:color w:val="auto"/>
          <w:sz w:val="20"/>
          <w:szCs w:val="20"/>
        </w:rPr>
      </w:pPr>
      <w:r w:rsidRPr="0082446F">
        <w:rPr>
          <w:rFonts w:asciiTheme="minorHAnsi" w:eastAsiaTheme="minorHAnsi" w:hAnsiTheme="minorHAnsi" w:cstheme="minorHAnsi"/>
          <w:color w:val="auto"/>
          <w:sz w:val="20"/>
          <w:szCs w:val="20"/>
        </w:rPr>
        <w:t>The County Council takes its data security responsibilities seriously and has policies and procedures in place to ensure the personal data held are:</w:t>
      </w:r>
    </w:p>
    <w:p w14:paraId="0A066EF6" w14:textId="77777777" w:rsidR="00307DC5" w:rsidRPr="0095094A" w:rsidRDefault="00307DC5" w:rsidP="00307DC5">
      <w:pPr>
        <w:pStyle w:val="NoSpacing"/>
        <w:numPr>
          <w:ilvl w:val="0"/>
          <w:numId w:val="1"/>
        </w:numPr>
        <w:ind w:left="426" w:hanging="284"/>
        <w:rPr>
          <w:rFonts w:asciiTheme="minorHAnsi" w:hAnsiTheme="minorHAnsi" w:cstheme="minorHAnsi"/>
          <w:sz w:val="20"/>
          <w:szCs w:val="20"/>
        </w:rPr>
      </w:pPr>
      <w:r w:rsidRPr="0095094A">
        <w:rPr>
          <w:rFonts w:asciiTheme="minorHAnsi" w:hAnsiTheme="minorHAnsi" w:cstheme="minorHAnsi"/>
          <w:sz w:val="20"/>
          <w:szCs w:val="20"/>
        </w:rPr>
        <w:t xml:space="preserve">prevented from being accidentally or deliberately </w:t>
      </w:r>
      <w:proofErr w:type="gramStart"/>
      <w:r w:rsidRPr="0095094A">
        <w:rPr>
          <w:rFonts w:asciiTheme="minorHAnsi" w:hAnsiTheme="minorHAnsi" w:cstheme="minorHAnsi"/>
          <w:sz w:val="20"/>
          <w:szCs w:val="20"/>
        </w:rPr>
        <w:t>compromised;</w:t>
      </w:r>
      <w:proofErr w:type="gramEnd"/>
    </w:p>
    <w:p w14:paraId="33DB784F" w14:textId="77777777" w:rsidR="00307DC5" w:rsidRPr="0095094A" w:rsidRDefault="00307DC5" w:rsidP="00307DC5">
      <w:pPr>
        <w:pStyle w:val="NoSpacing"/>
        <w:numPr>
          <w:ilvl w:val="0"/>
          <w:numId w:val="1"/>
        </w:numPr>
        <w:ind w:left="426" w:hanging="284"/>
        <w:rPr>
          <w:rFonts w:asciiTheme="minorHAnsi" w:hAnsiTheme="minorHAnsi" w:cstheme="minorHAnsi"/>
          <w:sz w:val="20"/>
          <w:szCs w:val="20"/>
        </w:rPr>
      </w:pPr>
      <w:r w:rsidRPr="0095094A">
        <w:rPr>
          <w:rFonts w:asciiTheme="minorHAnsi" w:hAnsiTheme="minorHAnsi" w:cstheme="minorHAnsi"/>
          <w:sz w:val="20"/>
          <w:szCs w:val="20"/>
        </w:rPr>
        <w:t xml:space="preserve">accessed, altered, disclosed or deleted only by those authorised to do </w:t>
      </w:r>
      <w:proofErr w:type="gramStart"/>
      <w:r w:rsidRPr="0095094A">
        <w:rPr>
          <w:rFonts w:asciiTheme="minorHAnsi" w:hAnsiTheme="minorHAnsi" w:cstheme="minorHAnsi"/>
          <w:sz w:val="20"/>
          <w:szCs w:val="20"/>
        </w:rPr>
        <w:t>so;</w:t>
      </w:r>
      <w:proofErr w:type="gramEnd"/>
    </w:p>
    <w:p w14:paraId="05A3373C" w14:textId="77777777" w:rsidR="00307DC5" w:rsidRPr="0095094A" w:rsidRDefault="00307DC5" w:rsidP="00307DC5">
      <w:pPr>
        <w:pStyle w:val="NoSpacing"/>
        <w:numPr>
          <w:ilvl w:val="0"/>
          <w:numId w:val="1"/>
        </w:numPr>
        <w:ind w:left="426" w:hanging="284"/>
        <w:rPr>
          <w:rFonts w:asciiTheme="minorHAnsi" w:hAnsiTheme="minorHAnsi" w:cstheme="minorHAnsi"/>
          <w:sz w:val="20"/>
          <w:szCs w:val="20"/>
        </w:rPr>
      </w:pPr>
      <w:r w:rsidRPr="0095094A">
        <w:rPr>
          <w:rFonts w:asciiTheme="minorHAnsi" w:hAnsiTheme="minorHAnsi" w:cstheme="minorHAnsi"/>
          <w:sz w:val="20"/>
          <w:szCs w:val="20"/>
        </w:rPr>
        <w:t xml:space="preserve">accurate and complete in relation to why we are processing </w:t>
      </w:r>
      <w:proofErr w:type="gramStart"/>
      <w:r w:rsidRPr="0095094A">
        <w:rPr>
          <w:rFonts w:asciiTheme="minorHAnsi" w:hAnsiTheme="minorHAnsi" w:cstheme="minorHAnsi"/>
          <w:sz w:val="20"/>
          <w:szCs w:val="20"/>
        </w:rPr>
        <w:t>it;</w:t>
      </w:r>
      <w:proofErr w:type="gramEnd"/>
    </w:p>
    <w:p w14:paraId="618AA5AD" w14:textId="77777777" w:rsidR="00307DC5" w:rsidRPr="0095094A" w:rsidRDefault="00307DC5" w:rsidP="00307DC5">
      <w:pPr>
        <w:pStyle w:val="NoSpacing"/>
        <w:numPr>
          <w:ilvl w:val="0"/>
          <w:numId w:val="1"/>
        </w:numPr>
        <w:ind w:left="426" w:hanging="284"/>
        <w:rPr>
          <w:rFonts w:asciiTheme="minorHAnsi" w:hAnsiTheme="minorHAnsi" w:cstheme="minorHAnsi"/>
          <w:sz w:val="20"/>
          <w:szCs w:val="20"/>
        </w:rPr>
      </w:pPr>
      <w:r w:rsidRPr="0095094A">
        <w:rPr>
          <w:rFonts w:asciiTheme="minorHAnsi" w:hAnsiTheme="minorHAnsi" w:cstheme="minorHAnsi"/>
          <w:sz w:val="20"/>
          <w:szCs w:val="20"/>
        </w:rPr>
        <w:t>continually accessible and usable with daily backups; and</w:t>
      </w:r>
    </w:p>
    <w:p w14:paraId="1F02D67C" w14:textId="77777777" w:rsidR="00307DC5" w:rsidRPr="0095094A" w:rsidRDefault="00307DC5" w:rsidP="00307DC5">
      <w:pPr>
        <w:pStyle w:val="NoSpacing"/>
        <w:numPr>
          <w:ilvl w:val="0"/>
          <w:numId w:val="1"/>
        </w:numPr>
        <w:ind w:left="426" w:hanging="284"/>
        <w:rPr>
          <w:rFonts w:asciiTheme="minorHAnsi" w:hAnsiTheme="minorHAnsi" w:cstheme="minorHAnsi"/>
          <w:sz w:val="20"/>
          <w:szCs w:val="20"/>
        </w:rPr>
      </w:pPr>
      <w:r w:rsidRPr="0095094A">
        <w:rPr>
          <w:rFonts w:asciiTheme="minorHAnsi" w:hAnsiTheme="minorHAnsi" w:cstheme="minorHAnsi"/>
          <w:sz w:val="20"/>
          <w:szCs w:val="20"/>
        </w:rPr>
        <w:t>protected by levels of security ‘appropriate’ to the risks presented by our processing.</w:t>
      </w:r>
    </w:p>
    <w:p w14:paraId="4AEB1775" w14:textId="77777777" w:rsidR="00307DC5" w:rsidRPr="00865A17" w:rsidRDefault="00307DC5" w:rsidP="00307DC5">
      <w:pPr>
        <w:spacing w:beforeLines="20" w:before="48" w:after="20"/>
        <w:rPr>
          <w:rFonts w:asciiTheme="minorHAnsi" w:eastAsiaTheme="minorHAnsi" w:hAnsiTheme="minorHAnsi" w:cstheme="minorHAnsi"/>
          <w:color w:val="auto"/>
          <w:sz w:val="20"/>
          <w:szCs w:val="20"/>
        </w:rPr>
      </w:pPr>
      <w:r w:rsidRPr="00865A17">
        <w:rPr>
          <w:rFonts w:asciiTheme="minorHAnsi" w:eastAsiaTheme="minorHAnsi" w:hAnsiTheme="minorHAnsi" w:cstheme="minorHAnsi"/>
          <w:color w:val="auto"/>
          <w:sz w:val="20"/>
          <w:szCs w:val="20"/>
        </w:rPr>
        <w:t>The County Council also ensures its IT Department is certified to the internationally recognised standard for information security management, ISO27001.</w:t>
      </w:r>
    </w:p>
    <w:p w14:paraId="37EFB720" w14:textId="1A8DDD58" w:rsidR="00307DC5" w:rsidRDefault="00307DC5" w:rsidP="00307DC5">
      <w:pPr>
        <w:spacing w:beforeLines="20" w:before="48" w:after="20"/>
        <w:rPr>
          <w:rFonts w:asciiTheme="minorHAnsi" w:hAnsiTheme="minorHAnsi" w:cstheme="minorHAnsi"/>
          <w:sz w:val="20"/>
          <w:szCs w:val="20"/>
        </w:rPr>
      </w:pPr>
      <w:r w:rsidRPr="00865A17">
        <w:rPr>
          <w:rFonts w:asciiTheme="minorHAnsi" w:eastAsiaTheme="minorHAnsi" w:hAnsiTheme="minorHAnsi" w:cstheme="minorHAnsi"/>
          <w:color w:val="auto"/>
          <w:sz w:val="20"/>
          <w:szCs w:val="20"/>
        </w:rPr>
        <w:t>We do</w:t>
      </w:r>
      <w:r w:rsidRPr="00AC1DC6">
        <w:rPr>
          <w:rFonts w:ascii="Arial" w:hAnsi="Arial" w:cs="Arial"/>
        </w:rPr>
        <w:t xml:space="preserve"> </w:t>
      </w:r>
      <w:r w:rsidRPr="00865A17">
        <w:rPr>
          <w:rFonts w:asciiTheme="minorHAnsi" w:hAnsiTheme="minorHAnsi" w:cstheme="minorHAnsi"/>
          <w:sz w:val="20"/>
          <w:szCs w:val="20"/>
        </w:rPr>
        <w:t>not share information with anyone unless there is a lawful basis that allows us to do so.</w:t>
      </w:r>
      <w:r>
        <w:rPr>
          <w:rFonts w:asciiTheme="minorHAnsi" w:hAnsiTheme="minorHAnsi" w:cstheme="minorHAnsi"/>
          <w:sz w:val="20"/>
          <w:szCs w:val="20"/>
        </w:rPr>
        <w:t xml:space="preserve"> As part of this process your information will only be shared with the bus companies who will be providing you accesses to their services - </w:t>
      </w:r>
      <w:r w:rsidR="002A6B3A" w:rsidRPr="002A6B3A">
        <w:rPr>
          <w:rFonts w:asciiTheme="minorHAnsi" w:hAnsiTheme="minorHAnsi" w:cstheme="minorHAnsi"/>
          <w:sz w:val="20"/>
          <w:szCs w:val="20"/>
        </w:rPr>
        <w:t>Stagecoach South and T/A Bluestar.</w:t>
      </w:r>
    </w:p>
    <w:p w14:paraId="3D7BB5F3" w14:textId="77777777" w:rsidR="002A6B3A" w:rsidRDefault="002A6B3A" w:rsidP="00307DC5">
      <w:pPr>
        <w:spacing w:beforeLines="20" w:before="48" w:after="20"/>
        <w:rPr>
          <w:rFonts w:ascii="Arial" w:hAnsi="Arial" w:cs="Arial"/>
        </w:rPr>
      </w:pPr>
    </w:p>
    <w:p w14:paraId="02511561" w14:textId="77777777" w:rsidR="00307DC5" w:rsidRPr="00606E0F" w:rsidRDefault="00307DC5" w:rsidP="00307DC5">
      <w:pPr>
        <w:spacing w:beforeLines="20" w:before="48" w:after="20"/>
        <w:rPr>
          <w:rFonts w:asciiTheme="minorHAnsi" w:eastAsiaTheme="minorHAnsi" w:hAnsiTheme="minorHAnsi" w:cstheme="minorHAnsi"/>
          <w:color w:val="auto"/>
          <w:sz w:val="20"/>
          <w:szCs w:val="20"/>
        </w:rPr>
      </w:pPr>
      <w:r w:rsidRPr="00606E0F">
        <w:rPr>
          <w:rFonts w:asciiTheme="minorHAnsi" w:eastAsiaTheme="minorHAnsi" w:hAnsiTheme="minorHAnsi" w:cstheme="minorHAnsi"/>
          <w:color w:val="auto"/>
          <w:sz w:val="20"/>
          <w:szCs w:val="20"/>
        </w:rPr>
        <w:t xml:space="preserve">Under data protection legislation, </w:t>
      </w:r>
      <w:r>
        <w:rPr>
          <w:rFonts w:asciiTheme="minorHAnsi" w:eastAsiaTheme="minorHAnsi" w:hAnsiTheme="minorHAnsi" w:cstheme="minorHAnsi"/>
          <w:color w:val="auto"/>
          <w:sz w:val="20"/>
          <w:szCs w:val="20"/>
        </w:rPr>
        <w:t>y</w:t>
      </w:r>
      <w:r w:rsidRPr="00606E0F">
        <w:rPr>
          <w:rFonts w:asciiTheme="minorHAnsi" w:eastAsiaTheme="minorHAnsi" w:hAnsiTheme="minorHAnsi" w:cstheme="minorHAnsi"/>
          <w:color w:val="auto"/>
          <w:sz w:val="20"/>
          <w:szCs w:val="20"/>
        </w:rPr>
        <w:t>ou have the right to:</w:t>
      </w:r>
    </w:p>
    <w:p w14:paraId="7BADDA0A" w14:textId="77777777" w:rsidR="00307DC5" w:rsidRDefault="00307DC5" w:rsidP="00307DC5">
      <w:pPr>
        <w:pStyle w:val="NoSpacing"/>
        <w:numPr>
          <w:ilvl w:val="0"/>
          <w:numId w:val="1"/>
        </w:numPr>
        <w:ind w:left="426" w:hanging="284"/>
        <w:rPr>
          <w:rFonts w:asciiTheme="minorHAnsi" w:hAnsiTheme="minorHAnsi" w:cstheme="minorHAnsi"/>
          <w:sz w:val="20"/>
          <w:szCs w:val="20"/>
        </w:rPr>
      </w:pPr>
      <w:r>
        <w:rPr>
          <w:rFonts w:asciiTheme="minorHAnsi" w:hAnsiTheme="minorHAnsi" w:cstheme="minorHAnsi"/>
          <w:sz w:val="20"/>
          <w:szCs w:val="20"/>
        </w:rPr>
        <w:t xml:space="preserve">request access to records held about </w:t>
      </w:r>
      <w:proofErr w:type="gramStart"/>
      <w:r>
        <w:rPr>
          <w:rFonts w:asciiTheme="minorHAnsi" w:hAnsiTheme="minorHAnsi" w:cstheme="minorHAnsi"/>
          <w:sz w:val="20"/>
          <w:szCs w:val="20"/>
        </w:rPr>
        <w:t>you;</w:t>
      </w:r>
      <w:proofErr w:type="gramEnd"/>
    </w:p>
    <w:p w14:paraId="5792AD7E" w14:textId="77777777" w:rsidR="00307DC5" w:rsidRPr="00606E0F" w:rsidRDefault="00307DC5" w:rsidP="00307DC5">
      <w:pPr>
        <w:pStyle w:val="NoSpacing"/>
        <w:numPr>
          <w:ilvl w:val="0"/>
          <w:numId w:val="1"/>
        </w:numPr>
        <w:ind w:left="426" w:hanging="284"/>
        <w:rPr>
          <w:rFonts w:asciiTheme="minorHAnsi" w:hAnsiTheme="minorHAnsi" w:cstheme="minorHAnsi"/>
          <w:sz w:val="20"/>
          <w:szCs w:val="20"/>
        </w:rPr>
      </w:pPr>
      <w:r w:rsidRPr="00606E0F">
        <w:rPr>
          <w:rFonts w:asciiTheme="minorHAnsi" w:hAnsiTheme="minorHAnsi" w:cstheme="minorHAnsi"/>
          <w:sz w:val="20"/>
          <w:szCs w:val="20"/>
        </w:rPr>
        <w:t xml:space="preserve">prevent processing for the purpose of direct </w:t>
      </w:r>
      <w:proofErr w:type="gramStart"/>
      <w:r w:rsidRPr="00606E0F">
        <w:rPr>
          <w:rFonts w:asciiTheme="minorHAnsi" w:hAnsiTheme="minorHAnsi" w:cstheme="minorHAnsi"/>
          <w:sz w:val="20"/>
          <w:szCs w:val="20"/>
        </w:rPr>
        <w:t>marketing;</w:t>
      </w:r>
      <w:proofErr w:type="gramEnd"/>
    </w:p>
    <w:p w14:paraId="31168EEB" w14:textId="77777777" w:rsidR="00307DC5" w:rsidRPr="00606E0F" w:rsidRDefault="00307DC5" w:rsidP="00307DC5">
      <w:pPr>
        <w:pStyle w:val="NoSpacing"/>
        <w:numPr>
          <w:ilvl w:val="0"/>
          <w:numId w:val="1"/>
        </w:numPr>
        <w:ind w:left="426" w:hanging="284"/>
        <w:rPr>
          <w:rFonts w:asciiTheme="minorHAnsi" w:hAnsiTheme="minorHAnsi" w:cstheme="minorHAnsi"/>
          <w:sz w:val="20"/>
          <w:szCs w:val="20"/>
        </w:rPr>
      </w:pPr>
      <w:r w:rsidRPr="00606E0F">
        <w:rPr>
          <w:rFonts w:asciiTheme="minorHAnsi" w:hAnsiTheme="minorHAnsi" w:cstheme="minorHAnsi"/>
          <w:sz w:val="20"/>
          <w:szCs w:val="20"/>
        </w:rPr>
        <w:t>object to decisions being taken by solely automated means; and</w:t>
      </w:r>
    </w:p>
    <w:p w14:paraId="4975A689" w14:textId="77777777" w:rsidR="00307DC5" w:rsidRDefault="00307DC5" w:rsidP="00307DC5">
      <w:pPr>
        <w:pStyle w:val="NoSpacing"/>
        <w:numPr>
          <w:ilvl w:val="0"/>
          <w:numId w:val="1"/>
        </w:numPr>
        <w:ind w:left="426" w:hanging="284"/>
        <w:rPr>
          <w:rFonts w:asciiTheme="minorHAnsi" w:hAnsiTheme="minorHAnsi" w:cstheme="minorHAnsi"/>
          <w:sz w:val="20"/>
          <w:szCs w:val="20"/>
        </w:rPr>
      </w:pPr>
      <w:r w:rsidRPr="00606E0F">
        <w:rPr>
          <w:rFonts w:asciiTheme="minorHAnsi" w:hAnsiTheme="minorHAnsi" w:cstheme="minorHAnsi"/>
          <w:sz w:val="20"/>
          <w:szCs w:val="20"/>
        </w:rPr>
        <w:t xml:space="preserve">have inaccurate personal data rectified, blocked, erased, or </w:t>
      </w:r>
      <w:proofErr w:type="gramStart"/>
      <w:r w:rsidRPr="00606E0F">
        <w:rPr>
          <w:rFonts w:asciiTheme="minorHAnsi" w:hAnsiTheme="minorHAnsi" w:cstheme="minorHAnsi"/>
          <w:sz w:val="20"/>
          <w:szCs w:val="20"/>
        </w:rPr>
        <w:t>destroyed;</w:t>
      </w:r>
      <w:proofErr w:type="gramEnd"/>
      <w:r w:rsidRPr="00606E0F">
        <w:rPr>
          <w:rFonts w:asciiTheme="minorHAnsi" w:hAnsiTheme="minorHAnsi" w:cstheme="minorHAnsi"/>
          <w:sz w:val="20"/>
          <w:szCs w:val="20"/>
        </w:rPr>
        <w:t xml:space="preserve"> </w:t>
      </w:r>
    </w:p>
    <w:p w14:paraId="710ACA7E" w14:textId="77777777" w:rsidR="002A6B3A" w:rsidRPr="00606E0F" w:rsidRDefault="002A6B3A" w:rsidP="002A6B3A">
      <w:pPr>
        <w:pStyle w:val="NoSpacing"/>
        <w:ind w:left="426"/>
        <w:rPr>
          <w:rFonts w:asciiTheme="minorHAnsi" w:hAnsiTheme="minorHAnsi" w:cstheme="minorHAnsi"/>
          <w:sz w:val="20"/>
          <w:szCs w:val="20"/>
        </w:rPr>
      </w:pPr>
    </w:p>
    <w:p w14:paraId="4182B574" w14:textId="77777777" w:rsidR="00307DC5" w:rsidRPr="00606E0F" w:rsidRDefault="00307DC5" w:rsidP="00307DC5">
      <w:pPr>
        <w:pStyle w:val="NoSpacing"/>
        <w:rPr>
          <w:rFonts w:asciiTheme="minorHAnsi" w:hAnsiTheme="minorHAnsi" w:cstheme="minorHAnsi"/>
          <w:sz w:val="20"/>
          <w:szCs w:val="20"/>
        </w:rPr>
      </w:pPr>
      <w:r>
        <w:rPr>
          <w:rFonts w:asciiTheme="minorHAnsi" w:hAnsiTheme="minorHAnsi" w:cstheme="minorHAnsi"/>
          <w:sz w:val="20"/>
          <w:szCs w:val="20"/>
        </w:rPr>
        <w:t xml:space="preserve">If you wish to apply any of these rights, please contact Children’s Services at </w:t>
      </w:r>
      <w:hyperlink r:id="rId15" w:history="1">
        <w:r w:rsidRPr="00DE1E35">
          <w:rPr>
            <w:rStyle w:val="Hyperlink"/>
            <w:rFonts w:asciiTheme="minorHAnsi" w:hAnsiTheme="minorHAnsi" w:cstheme="minorHAnsi"/>
            <w:sz w:val="20"/>
            <w:szCs w:val="20"/>
          </w:rPr>
          <w:t>childrens.services.dp@hants.gov.uk</w:t>
        </w:r>
      </w:hyperlink>
      <w:r>
        <w:rPr>
          <w:rFonts w:asciiTheme="minorHAnsi" w:hAnsiTheme="minorHAnsi" w:cstheme="minorHAnsi"/>
          <w:sz w:val="20"/>
          <w:szCs w:val="20"/>
        </w:rPr>
        <w:t xml:space="preserve"> </w:t>
      </w:r>
    </w:p>
    <w:p w14:paraId="4E77FB41" w14:textId="77777777" w:rsidR="00307DC5" w:rsidRPr="00606E0F" w:rsidRDefault="00307DC5" w:rsidP="00307DC5">
      <w:pPr>
        <w:spacing w:beforeLines="20" w:before="48" w:after="20"/>
        <w:rPr>
          <w:rFonts w:asciiTheme="minorHAnsi" w:eastAsiaTheme="minorHAnsi" w:hAnsiTheme="minorHAnsi" w:cstheme="minorHAnsi"/>
          <w:color w:val="auto"/>
          <w:sz w:val="20"/>
          <w:szCs w:val="20"/>
        </w:rPr>
      </w:pPr>
      <w:r w:rsidRPr="00606E0F">
        <w:rPr>
          <w:rFonts w:asciiTheme="minorHAnsi" w:eastAsiaTheme="minorHAnsi" w:hAnsiTheme="minorHAnsi" w:cstheme="minorHAnsi"/>
          <w:color w:val="auto"/>
          <w:sz w:val="20"/>
          <w:szCs w:val="20"/>
        </w:rPr>
        <w:t xml:space="preserve">If you have a concern about the way we are collecting or using your personal data, you can raise your concern with us in the first instance or you can go directly to the Information Commissioner’s Office, as the supervisory authority, at </w:t>
      </w:r>
      <w:hyperlink r:id="rId16" w:history="1">
        <w:r w:rsidRPr="00606E0F">
          <w:rPr>
            <w:rStyle w:val="Hyperlink"/>
            <w:rFonts w:asciiTheme="minorHAnsi" w:eastAsiaTheme="minorHAnsi" w:hAnsiTheme="minorHAnsi" w:cstheme="minorHAnsi"/>
            <w:sz w:val="20"/>
            <w:szCs w:val="20"/>
          </w:rPr>
          <w:t>https://ico.org.uk/concerns/</w:t>
        </w:r>
      </w:hyperlink>
      <w:r w:rsidRPr="00606E0F">
        <w:rPr>
          <w:rFonts w:asciiTheme="minorHAnsi" w:eastAsiaTheme="minorHAnsi" w:hAnsiTheme="minorHAnsi" w:cstheme="minorHAnsi"/>
          <w:color w:val="auto"/>
          <w:sz w:val="20"/>
          <w:szCs w:val="20"/>
        </w:rPr>
        <w:t>.</w:t>
      </w:r>
    </w:p>
    <w:p w14:paraId="37BFC6AC" w14:textId="0B00BD7E" w:rsidR="002754FD" w:rsidRPr="002A6B3A" w:rsidRDefault="002754FD" w:rsidP="00734CFD">
      <w:pPr>
        <w:rPr>
          <w:rFonts w:asciiTheme="minorHAnsi" w:eastAsiaTheme="minorHAnsi" w:hAnsiTheme="minorHAnsi" w:cstheme="minorHAnsi"/>
          <w:color w:val="auto"/>
          <w:sz w:val="20"/>
          <w:szCs w:val="20"/>
        </w:rPr>
      </w:pPr>
    </w:p>
    <w:sectPr w:rsidR="002754FD" w:rsidRPr="002A6B3A" w:rsidSect="002F0512">
      <w:headerReference w:type="default" r:id="rId17"/>
      <w:pgSz w:w="11904" w:h="16836"/>
      <w:pgMar w:top="1075" w:right="1116" w:bottom="768" w:left="106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D03786" w14:textId="77777777" w:rsidR="000E2B8A" w:rsidRDefault="000E2B8A" w:rsidP="00AD0250">
      <w:pPr>
        <w:spacing w:after="0" w:line="240" w:lineRule="auto"/>
      </w:pPr>
      <w:r>
        <w:separator/>
      </w:r>
    </w:p>
  </w:endnote>
  <w:endnote w:type="continuationSeparator" w:id="0">
    <w:p w14:paraId="361DA311" w14:textId="77777777" w:rsidR="000E2B8A" w:rsidRDefault="000E2B8A" w:rsidP="00AD0250">
      <w:pPr>
        <w:spacing w:after="0" w:line="240" w:lineRule="auto"/>
      </w:pPr>
      <w:r>
        <w:continuationSeparator/>
      </w:r>
    </w:p>
  </w:endnote>
  <w:endnote w:type="continuationNotice" w:id="1">
    <w:p w14:paraId="31D6119D" w14:textId="77777777" w:rsidR="000E2B8A" w:rsidRDefault="000E2B8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2F9469" w14:textId="77777777" w:rsidR="000E2B8A" w:rsidRDefault="000E2B8A" w:rsidP="00AD0250">
      <w:pPr>
        <w:spacing w:after="0" w:line="240" w:lineRule="auto"/>
      </w:pPr>
      <w:r>
        <w:separator/>
      </w:r>
    </w:p>
  </w:footnote>
  <w:footnote w:type="continuationSeparator" w:id="0">
    <w:p w14:paraId="36C5EA1B" w14:textId="77777777" w:rsidR="000E2B8A" w:rsidRDefault="000E2B8A" w:rsidP="00AD0250">
      <w:pPr>
        <w:spacing w:after="0" w:line="240" w:lineRule="auto"/>
      </w:pPr>
      <w:r>
        <w:continuationSeparator/>
      </w:r>
    </w:p>
  </w:footnote>
  <w:footnote w:type="continuationNotice" w:id="1">
    <w:p w14:paraId="27BE195B" w14:textId="77777777" w:rsidR="000E2B8A" w:rsidRDefault="000E2B8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73BFD4" w14:textId="44D227BC" w:rsidR="002F0512" w:rsidRDefault="002F0512" w:rsidP="002F0512">
    <w:pPr>
      <w:pStyle w:val="Header"/>
      <w:jc w:val="right"/>
    </w:pPr>
    <w:r w:rsidRPr="002F0512">
      <w:rPr>
        <w:noProof/>
      </w:rPr>
      <w:drawing>
        <wp:inline distT="0" distB="0" distL="0" distR="0" wp14:anchorId="5476CBC2" wp14:editId="4CD0BD37">
          <wp:extent cx="1893166" cy="697117"/>
          <wp:effectExtent l="0" t="0" r="0" b="8255"/>
          <wp:docPr id="1028" name="Picture 1028" descr="Morgan Sindall secures place on Hampshire construction framework">
            <a:extLst xmlns:a="http://schemas.openxmlformats.org/drawingml/2006/main">
              <a:ext uri="{FF2B5EF4-FFF2-40B4-BE49-F238E27FC236}">
                <a16:creationId xmlns:a16="http://schemas.microsoft.com/office/drawing/2014/main" id="{F96D6083-32A1-4663-B41D-D0593D52C44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4" descr="Morgan Sindall secures place on Hampshire construction framework">
                    <a:extLst>
                      <a:ext uri="{FF2B5EF4-FFF2-40B4-BE49-F238E27FC236}">
                        <a16:creationId xmlns:a16="http://schemas.microsoft.com/office/drawing/2014/main" id="{F96D6083-32A1-4663-B41D-D0593D52C448}"/>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b="20158"/>
                  <a:stretch/>
                </pic:blipFill>
                <pic:spPr bwMode="auto">
                  <a:xfrm>
                    <a:off x="0" y="0"/>
                    <a:ext cx="1893725" cy="697323"/>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D85487D"/>
    <w:multiLevelType w:val="hybridMultilevel"/>
    <w:tmpl w:val="93803070"/>
    <w:lvl w:ilvl="0" w:tplc="C1EAC978">
      <w:start w:val="1"/>
      <w:numFmt w:val="bullet"/>
      <w:lvlText w:val=""/>
      <w:lvlJc w:val="left"/>
      <w:pPr>
        <w:ind w:left="720" w:hanging="360"/>
      </w:pPr>
      <w:rPr>
        <w:rFonts w:ascii="Wingdings" w:hAnsi="Wingdings"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107775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1F0"/>
    <w:rsid w:val="00005E2D"/>
    <w:rsid w:val="00011337"/>
    <w:rsid w:val="00046786"/>
    <w:rsid w:val="000D3118"/>
    <w:rsid w:val="000D5C7F"/>
    <w:rsid w:val="000E2B8A"/>
    <w:rsid w:val="00222976"/>
    <w:rsid w:val="002754FD"/>
    <w:rsid w:val="00287447"/>
    <w:rsid w:val="002A4EE1"/>
    <w:rsid w:val="002A6B3A"/>
    <w:rsid w:val="002F0512"/>
    <w:rsid w:val="002F4314"/>
    <w:rsid w:val="00307DC5"/>
    <w:rsid w:val="00382060"/>
    <w:rsid w:val="003A02A8"/>
    <w:rsid w:val="004161B3"/>
    <w:rsid w:val="00467A6B"/>
    <w:rsid w:val="00473055"/>
    <w:rsid w:val="00493A7B"/>
    <w:rsid w:val="004E2F27"/>
    <w:rsid w:val="004F2675"/>
    <w:rsid w:val="0051385E"/>
    <w:rsid w:val="005222DF"/>
    <w:rsid w:val="00585369"/>
    <w:rsid w:val="005D083F"/>
    <w:rsid w:val="005F5700"/>
    <w:rsid w:val="00605F64"/>
    <w:rsid w:val="006068DC"/>
    <w:rsid w:val="006151F0"/>
    <w:rsid w:val="00642AD3"/>
    <w:rsid w:val="00656D99"/>
    <w:rsid w:val="006E5040"/>
    <w:rsid w:val="00734CFD"/>
    <w:rsid w:val="0075738C"/>
    <w:rsid w:val="00782A9F"/>
    <w:rsid w:val="007A6D7E"/>
    <w:rsid w:val="00833401"/>
    <w:rsid w:val="00843725"/>
    <w:rsid w:val="008A6349"/>
    <w:rsid w:val="008B2DE4"/>
    <w:rsid w:val="008B6085"/>
    <w:rsid w:val="00944988"/>
    <w:rsid w:val="009B327B"/>
    <w:rsid w:val="009F4CA7"/>
    <w:rsid w:val="009F6D4A"/>
    <w:rsid w:val="00A057F9"/>
    <w:rsid w:val="00A13A53"/>
    <w:rsid w:val="00A347DF"/>
    <w:rsid w:val="00AD0250"/>
    <w:rsid w:val="00B6621A"/>
    <w:rsid w:val="00BB69BC"/>
    <w:rsid w:val="00C91E11"/>
    <w:rsid w:val="00CA1ACB"/>
    <w:rsid w:val="00D06500"/>
    <w:rsid w:val="00D850BF"/>
    <w:rsid w:val="00D95851"/>
    <w:rsid w:val="00E2657E"/>
    <w:rsid w:val="00E27D0C"/>
    <w:rsid w:val="00E55B4E"/>
    <w:rsid w:val="00EB0FC5"/>
    <w:rsid w:val="00EB32CB"/>
    <w:rsid w:val="00F52C04"/>
    <w:rsid w:val="00F64A74"/>
    <w:rsid w:val="00FB2F68"/>
    <w:rsid w:val="00FC3726"/>
    <w:rsid w:val="00FF68DF"/>
    <w:rsid w:val="408F040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0CB304"/>
  <w15:docId w15:val="{4D960A82-D387-41FD-851C-32A052745C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pBdr>
        <w:top w:val="single" w:sz="7" w:space="0" w:color="000000"/>
        <w:left w:val="single" w:sz="7" w:space="0" w:color="000000"/>
        <w:bottom w:val="single" w:sz="7" w:space="0" w:color="000000"/>
        <w:right w:val="single" w:sz="7" w:space="0" w:color="000000"/>
      </w:pBdr>
      <w:shd w:val="clear" w:color="auto" w:fill="EEECE1"/>
      <w:spacing w:after="0"/>
      <w:ind w:left="23"/>
      <w:jc w:val="center"/>
      <w:outlineLvl w:val="0"/>
    </w:pPr>
    <w:rPr>
      <w:rFonts w:ascii="Arial" w:eastAsia="Arial" w:hAnsi="Arial" w:cs="Arial"/>
      <w:b/>
      <w:color w:val="4F6228"/>
      <w:sz w:val="30"/>
    </w:rPr>
  </w:style>
  <w:style w:type="paragraph" w:styleId="Heading2">
    <w:name w:val="heading 2"/>
    <w:next w:val="Normal"/>
    <w:link w:val="Heading2Char"/>
    <w:uiPriority w:val="9"/>
    <w:unhideWhenUsed/>
    <w:qFormat/>
    <w:pPr>
      <w:keepNext/>
      <w:keepLines/>
      <w:spacing w:after="0"/>
      <w:ind w:left="20" w:hanging="10"/>
      <w:outlineLvl w:val="1"/>
    </w:pPr>
    <w:rPr>
      <w:rFonts w:ascii="Arial" w:eastAsia="Arial" w:hAnsi="Arial" w:cs="Arial"/>
      <w:b/>
      <w:color w:val="004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b/>
      <w:color w:val="004000"/>
      <w:sz w:val="28"/>
    </w:rPr>
  </w:style>
  <w:style w:type="character" w:customStyle="1" w:styleId="Heading1Char">
    <w:name w:val="Heading 1 Char"/>
    <w:link w:val="Heading1"/>
    <w:rPr>
      <w:rFonts w:ascii="Arial" w:eastAsia="Arial" w:hAnsi="Arial" w:cs="Arial"/>
      <w:b/>
      <w:color w:val="4F6228"/>
      <w:sz w:val="3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AD02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AD0250"/>
    <w:rPr>
      <w:rFonts w:ascii="Calibri" w:eastAsia="Calibri" w:hAnsi="Calibri" w:cs="Calibri"/>
      <w:color w:val="000000"/>
    </w:rPr>
  </w:style>
  <w:style w:type="paragraph" w:styleId="Footer">
    <w:name w:val="footer"/>
    <w:basedOn w:val="Normal"/>
    <w:link w:val="FooterChar"/>
    <w:uiPriority w:val="99"/>
    <w:unhideWhenUsed/>
    <w:rsid w:val="00AD02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AD0250"/>
    <w:rPr>
      <w:rFonts w:ascii="Calibri" w:eastAsia="Calibri" w:hAnsi="Calibri" w:cs="Calibri"/>
      <w:color w:val="000000"/>
    </w:rPr>
  </w:style>
  <w:style w:type="table" w:styleId="TableGrid0">
    <w:name w:val="Table Grid"/>
    <w:basedOn w:val="TableNormal"/>
    <w:uiPriority w:val="39"/>
    <w:rsid w:val="00AD02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F4CA7"/>
    <w:rPr>
      <w:color w:val="0563C1" w:themeColor="hyperlink"/>
      <w:u w:val="single"/>
    </w:rPr>
  </w:style>
  <w:style w:type="character" w:styleId="UnresolvedMention">
    <w:name w:val="Unresolved Mention"/>
    <w:basedOn w:val="DefaultParagraphFont"/>
    <w:uiPriority w:val="99"/>
    <w:semiHidden/>
    <w:unhideWhenUsed/>
    <w:rsid w:val="009F4CA7"/>
    <w:rPr>
      <w:color w:val="605E5C"/>
      <w:shd w:val="clear" w:color="auto" w:fill="E1DFDD"/>
    </w:rPr>
  </w:style>
  <w:style w:type="paragraph" w:styleId="NoSpacing">
    <w:name w:val="No Spacing"/>
    <w:uiPriority w:val="1"/>
    <w:qFormat/>
    <w:rsid w:val="00307DC5"/>
    <w:pPr>
      <w:suppressAutoHyphens/>
      <w:autoSpaceDN w:val="0"/>
      <w:spacing w:after="0" w:line="240" w:lineRule="auto"/>
      <w:textAlignment w:val="baseline"/>
    </w:pPr>
    <w:rPr>
      <w:rFonts w:ascii="Calibri" w:eastAsia="Calibri" w:hAnsi="Calibri"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40059635">
      <w:bodyDiv w:val="1"/>
      <w:marLeft w:val="0"/>
      <w:marRight w:val="0"/>
      <w:marTop w:val="0"/>
      <w:marBottom w:val="0"/>
      <w:divBdr>
        <w:top w:val="none" w:sz="0" w:space="0" w:color="auto"/>
        <w:left w:val="none" w:sz="0" w:space="0" w:color="auto"/>
        <w:bottom w:val="none" w:sz="0" w:space="0" w:color="auto"/>
        <w:right w:val="none" w:sz="0" w:space="0" w:color="auto"/>
      </w:divBdr>
    </w:div>
    <w:div w:id="11598130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childrens.services@hants.gov.uk"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ico.org.uk/concerns/"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mailto:childrens.services.dp@hants.gov.uk" TargetMode="Externa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www.hants.gov.uk/buspas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Item_x0020_ID xmlns="c5dbf80e-f509-45f6-9fe5-406e3eefabbb" xsi:nil="true"/>
    <Active_x0020_Document xmlns="c5dbf80e-f509-45f6-9fe5-406e3eefabbb">true</Active_x0020_Document>
    <TaxCatchAll xmlns="c5dbf80e-f509-45f6-9fe5-406e3eefabbb" xsi:nil="true"/>
    <hc632fe273cb498aa970207d30c3b1d8 xmlns="c5dbf80e-f509-45f6-9fe5-406e3eefabbb">
      <Terms xmlns="http://schemas.microsoft.com/office/infopath/2007/PartnerControls"/>
    </hc632fe273cb498aa970207d30c3b1d8>
    <_dlc_ExpireDateSaved xmlns="http://schemas.microsoft.com/sharepoint/v3" xsi:nil="true"/>
    <_dlc_ExpireDate xmlns="http://schemas.microsoft.com/sharepoint/v3">2024-09-23T13:39:00+00:00</_dlc_ExpireDate>
    <_dlc_DocId xmlns="093f40c3-e590-451d-baf8-cd06cdb5a81e">DK5UMQNX77ZJ-548084952-381</_dlc_DocId>
    <_dlc_DocIdUrl xmlns="093f40c3-e590-451d-baf8-cd06cdb5a81e">
      <Url>https://hants.sharepoint.com/sites/Chil8684/_layouts/15/DocIdRedir.aspx?ID=DK5UMQNX77ZJ-548084952-381</Url>
      <Description>DK5UMQNX77ZJ-548084952-381</Description>
    </_dlc_DocIdUrl>
  </documentManagement>
</p:properties>
</file>

<file path=customXml/item3.xml><?xml version="1.0" encoding="utf-8"?>
<?mso-contentType ?>
<spe:Receivers xmlns:spe="http://schemas.microsoft.com/sharepoint/events">
  <Receiver>
    <Name>Microsoft.Office.RecordsManagement.PolicyFeatures.ExpirationEventReceiver</Name>
    <Synchronization>Synchronous</Synchronization>
    <Type>10001</Type>
    <SequenceNumber>101</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10002</Type>
    <SequenceNumber>102</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10004</Type>
    <SequenceNumber>103</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10006</Type>
    <SequenceNumber>104</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10009</Type>
    <SequenceNumber>105</SequenceNumber>
    <Url/>
    <Assembly>Microsoft.Office.Policy, Version=16.0.0.0, Culture=neutral, PublicKeyToken=71e9bce111e9429c</Assembly>
    <Class>Microsoft.Office.RecordsManagement.Internal.UpdateExpireDate</Class>
    <Data/>
    <Filter/>
  </Receiver>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p:Policy xmlns:p="office.server.policy" id="" local="true">
  <p:Name>HCC Default Document</p:Name>
  <p:Description/>
  <p:Statement/>
  <p:PolicyItems>
    <p:PolicyItem featureId="Microsoft.Office.RecordsManagement.PolicyFeatures.Expiration" staticId="0x0101004E1B537BC2B2AD43A5AF5311D732D3AA|1208973698" UniqueId="7962c2ff-e67b-4a9b-a32b-eab0d2d90b59">
      <p:Name>Retention</p:Name>
      <p:Description>Automatic scheduling of content for processing, and performing a retention action on content that has reached its due date.</p:Description>
      <p:CustomData>
        <Schedules nextStageId="2">
          <Schedule type="Default">
            <stages>
              <data stageId="1">
                <formula id="Microsoft.Office.RecordsManagement.PolicyFeatures.Expiration.Formula.BuiltIn">
                  <number>2</number>
                  <property>Modified</property>
                  <propertyId>28cf69c5-fa48-462a-b5cd-27b6f9d2bd5f</propertyId>
                  <period>years</period>
                </formula>
                <action type="action" id="Microsoft.Office.RecordsManagement.PolicyFeatures.Expiration.Action.MoveToRecycleBin"/>
              </data>
            </stages>
          </Schedule>
        </Schedules>
      </p:CustomData>
    </p:PolicyItem>
  </p:PolicyItems>
</p:Policy>
</file>

<file path=customXml/item5.xml><?xml version="1.0" encoding="utf-8"?>
<?mso-contentType ?>
<SharedContentType xmlns="Microsoft.SharePoint.Taxonomy.ContentTypeSync" SourceId="3c5dbf34-c73a-430c-9290-9174ad787734" ContentTypeId="0x0101004E1B537BC2B2AD43A5AF5311D732D3AA" PreviousValue="false"/>
</file>

<file path=customXml/item6.xml><?xml version="1.0" encoding="utf-8"?>
<ct:contentTypeSchema xmlns:ct="http://schemas.microsoft.com/office/2006/metadata/contentType" xmlns:ma="http://schemas.microsoft.com/office/2006/metadata/properties/metaAttributes" ct:_="" ma:_="" ma:contentTypeName="HCC Default Document" ma:contentTypeID="0x0101004E1B537BC2B2AD43A5AF5311D732D3AA00C59638CEB8C4664FBAFECF695BF4BD14" ma:contentTypeVersion="8" ma:contentTypeDescription="Default base CT that all others should inherit from." ma:contentTypeScope="" ma:versionID="7099cdaefe69b4512223a34a575dc760">
  <xsd:schema xmlns:xsd="http://www.w3.org/2001/XMLSchema" xmlns:xs="http://www.w3.org/2001/XMLSchema" xmlns:p="http://schemas.microsoft.com/office/2006/metadata/properties" xmlns:ns1="http://schemas.microsoft.com/sharepoint/v3" xmlns:ns2="c5dbf80e-f509-45f6-9fe5-406e3eefabbb" xmlns:ns3="093f40c3-e590-451d-baf8-cd06cdb5a81e" targetNamespace="http://schemas.microsoft.com/office/2006/metadata/properties" ma:root="true" ma:fieldsID="5ce53ce1ce5208ef88759fe0ab6f5593" ns1:_="" ns2:_="" ns3:_="">
    <xsd:import namespace="http://schemas.microsoft.com/sharepoint/v3"/>
    <xsd:import namespace="c5dbf80e-f509-45f6-9fe5-406e3eefabbb"/>
    <xsd:import namespace="093f40c3-e590-451d-baf8-cd06cdb5a81e"/>
    <xsd:element name="properties">
      <xsd:complexType>
        <xsd:sequence>
          <xsd:element name="documentManagement">
            <xsd:complexType>
              <xsd:all>
                <xsd:element ref="ns2:hc632fe273cb498aa970207d30c3b1d8" minOccurs="0"/>
                <xsd:element ref="ns2:TaxCatchAll" minOccurs="0"/>
                <xsd:element ref="ns2:TaxCatchAllLabel" minOccurs="0"/>
                <xsd:element ref="ns2:Item_x0020_ID" minOccurs="0"/>
                <xsd:element ref="ns2:Active_x0020_Document" minOccurs="0"/>
                <xsd:element ref="ns1:_dlc_Exempt" minOccurs="0"/>
                <xsd:element ref="ns1:_dlc_ExpireDateSaved" minOccurs="0"/>
                <xsd:element ref="ns1:_dlc_ExpireDate"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14" nillable="true" ma:displayName="Exempt from Policy" ma:hidden="true" ma:internalName="_dlc_Exempt" ma:readOnly="true">
      <xsd:simpleType>
        <xsd:restriction base="dms:Unknown"/>
      </xsd:simpleType>
    </xsd:element>
    <xsd:element name="_dlc_ExpireDateSaved" ma:index="15" nillable="true" ma:displayName="Original Expiration Date" ma:hidden="true" ma:internalName="_dlc_ExpireDateSaved" ma:readOnly="true">
      <xsd:simpleType>
        <xsd:restriction base="dms:DateTime"/>
      </xsd:simpleType>
    </xsd:element>
    <xsd:element name="_dlc_ExpireDate" ma:index="16" nillable="true" ma:displayName="Expiration Date" ma:hidden="true" ma:internalName="_dlc_Expire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c5dbf80e-f509-45f6-9fe5-406e3eefabbb" elementFormDefault="qualified">
    <xsd:import namespace="http://schemas.microsoft.com/office/2006/documentManagement/types"/>
    <xsd:import namespace="http://schemas.microsoft.com/office/infopath/2007/PartnerControls"/>
    <xsd:element name="hc632fe273cb498aa970207d30c3b1d8" ma:index="8" nillable="true" ma:taxonomy="true" ma:internalName="hc632fe273cb498aa970207d30c3b1d8" ma:taxonomyFieldName="Document_x0020_Type" ma:displayName="Document Type" ma:default="" ma:fieldId="{1c632fe2-73cb-498a-a970-207d30c3b1d8}" ma:sspId="3c5dbf34-c73a-430c-9290-9174ad787734" ma:termSetId="b599ea14-30b5-458d-8ef2-998774c2af30"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8e712a0f-d84a-4034-b2a5-c8d29cba4f2b}" ma:internalName="TaxCatchAll" ma:showField="CatchAllData" ma:web="093f40c3-e590-451d-baf8-cd06cdb5a81e">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8e712a0f-d84a-4034-b2a5-c8d29cba4f2b}" ma:internalName="TaxCatchAllLabel" ma:readOnly="true" ma:showField="CatchAllDataLabel" ma:web="093f40c3-e590-451d-baf8-cd06cdb5a81e">
      <xsd:complexType>
        <xsd:complexContent>
          <xsd:extension base="dms:MultiChoiceLookup">
            <xsd:sequence>
              <xsd:element name="Value" type="dms:Lookup" maxOccurs="unbounded" minOccurs="0" nillable="true"/>
            </xsd:sequence>
          </xsd:extension>
        </xsd:complexContent>
      </xsd:complexType>
    </xsd:element>
    <xsd:element name="Item_x0020_ID" ma:index="12" nillable="true" ma:displayName="Item ID" ma:internalName="Item_x0020_ID">
      <xsd:simpleType>
        <xsd:restriction base="dms:Text">
          <xsd:maxLength value="255"/>
        </xsd:restriction>
      </xsd:simpleType>
    </xsd:element>
    <xsd:element name="Active_x0020_Document" ma:index="13" nillable="true" ma:displayName="Active Document" ma:default="1" ma:internalName="Active_x0020_Document">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093f40c3-e590-451d-baf8-cd06cdb5a81e" elementFormDefault="qualified">
    <xsd:import namespace="http://schemas.microsoft.com/office/2006/documentManagement/types"/>
    <xsd:import namespace="http://schemas.microsoft.com/office/infopath/2007/PartnerControls"/>
    <xsd:element name="_dlc_DocId" ma:index="17" nillable="true" ma:displayName="Document ID Value" ma:description="The value of the document ID assigned to this item." ma:internalName="_dlc_DocId" ma:readOnly="true">
      <xsd:simpleType>
        <xsd:restriction base="dms:Text"/>
      </xsd:simpleType>
    </xsd:element>
    <xsd:element name="_dlc_DocIdUrl" ma:index="1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1976F3-B122-4969-B336-A091A5D5D01E}">
  <ds:schemaRefs>
    <ds:schemaRef ds:uri="http://schemas.microsoft.com/sharepoint/v3/contenttype/forms"/>
  </ds:schemaRefs>
</ds:datastoreItem>
</file>

<file path=customXml/itemProps2.xml><?xml version="1.0" encoding="utf-8"?>
<ds:datastoreItem xmlns:ds="http://schemas.openxmlformats.org/officeDocument/2006/customXml" ds:itemID="{0216657F-62B1-45C4-98C0-D84B7A725B1F}">
  <ds:schemaRefs>
    <ds:schemaRef ds:uri="http://schemas.microsoft.com/office/2006/documentManagement/types"/>
    <ds:schemaRef ds:uri="http://purl.org/dc/terms/"/>
    <ds:schemaRef ds:uri="c5dbf80e-f509-45f6-9fe5-406e3eefabbb"/>
    <ds:schemaRef ds:uri="http://schemas.microsoft.com/office/infopath/2007/PartnerControls"/>
    <ds:schemaRef ds:uri="http://schemas.microsoft.com/office/2006/metadata/properties"/>
    <ds:schemaRef ds:uri="http://schemas.openxmlformats.org/package/2006/metadata/core-properties"/>
    <ds:schemaRef ds:uri="http://www.w3.org/XML/1998/namespace"/>
    <ds:schemaRef ds:uri="093f40c3-e590-451d-baf8-cd06cdb5a81e"/>
    <ds:schemaRef ds:uri="http://schemas.microsoft.com/sharepoint/v3"/>
    <ds:schemaRef ds:uri="http://purl.org/dc/dcmitype/"/>
    <ds:schemaRef ds:uri="http://purl.org/dc/elements/1.1/"/>
  </ds:schemaRefs>
</ds:datastoreItem>
</file>

<file path=customXml/itemProps3.xml><?xml version="1.0" encoding="utf-8"?>
<ds:datastoreItem xmlns:ds="http://schemas.openxmlformats.org/officeDocument/2006/customXml" ds:itemID="{81B03B2D-052D-487D-AE65-0AB6037D1805}">
  <ds:schemaRefs>
    <ds:schemaRef ds:uri="http://schemas.microsoft.com/sharepoint/events"/>
  </ds:schemaRefs>
</ds:datastoreItem>
</file>

<file path=customXml/itemProps4.xml><?xml version="1.0" encoding="utf-8"?>
<ds:datastoreItem xmlns:ds="http://schemas.openxmlformats.org/officeDocument/2006/customXml" ds:itemID="{5C3354AF-B08A-4FD4-8E81-996EFD561B54}">
  <ds:schemaRefs>
    <ds:schemaRef ds:uri="office.server.policy"/>
  </ds:schemaRefs>
</ds:datastoreItem>
</file>

<file path=customXml/itemProps5.xml><?xml version="1.0" encoding="utf-8"?>
<ds:datastoreItem xmlns:ds="http://schemas.openxmlformats.org/officeDocument/2006/customXml" ds:itemID="{1573E5CD-FF1A-44A7-B549-7F408885D15E}">
  <ds:schemaRefs>
    <ds:schemaRef ds:uri="Microsoft.SharePoint.Taxonomy.ContentTypeSync"/>
  </ds:schemaRefs>
</ds:datastoreItem>
</file>

<file path=customXml/itemProps6.xml><?xml version="1.0" encoding="utf-8"?>
<ds:datastoreItem xmlns:ds="http://schemas.openxmlformats.org/officeDocument/2006/customXml" ds:itemID="{064F58CE-09AF-4DCE-B8D7-7404B1E252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5dbf80e-f509-45f6-9fe5-406e3eefabbb"/>
    <ds:schemaRef ds:uri="093f40c3-e590-451d-baf8-cd06cdb5a8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650</Words>
  <Characters>3710</Characters>
  <Application>Microsoft Office Word</Application>
  <DocSecurity>0</DocSecurity>
  <Lines>30</Lines>
  <Paragraphs>8</Paragraphs>
  <ScaleCrop>false</ScaleCrop>
  <Company>Hampshire County Council</Company>
  <LinksUpToDate>false</LinksUpToDate>
  <CharactersWithSpaces>4352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Steve.Thorpe</dc:creator>
  <cp:keywords/>
  <cp:lastModifiedBy>Maryna Yakovenko</cp:lastModifiedBy>
  <cp:revision>2</cp:revision>
  <dcterms:created xsi:type="dcterms:W3CDTF">2024-07-23T11:55:00Z</dcterms:created>
  <dcterms:modified xsi:type="dcterms:W3CDTF">2024-07-23T11:55:00Z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0x0101004E1B537BC2B2AD43A5AF5311D732D3AA00C59638CEB8C4664FBAFECF695BF4BD14</vt:lpwstr>
  </property>
  <property fmtid="{D5CDD505-2E9C-101B-9397-08002B2CF9AE}" pid="3" name="_dlc_policyId">
    <vt:lpwstr>0x0101004E1B537BC2B2AD43A5AF5311D732D3AA|1208973698</vt:lpwstr>
  </property>
  <property fmtid="{D5CDD505-2E9C-101B-9397-08002B2CF9AE}" pid="4" name="ItemRetentionFormula">
    <vt:lpwstr>&lt;formula id="Microsoft.Office.RecordsManagement.PolicyFeatures.Expiration.Formula.BuiltIn"&gt;&lt;number&gt;2&lt;/number&gt;&lt;property&gt;Modified&lt;/property&gt;&lt;propertyId&gt;28cf69c5-fa48-462a-b5cd-27b6f9d2bd5f&lt;/propertyId&gt;&lt;period&gt;years&lt;/period&gt;&lt;/formula&gt;</vt:lpwstr>
  </property>
  <property fmtid="{D5CDD505-2E9C-101B-9397-08002B2CF9AE}" pid="5" name="_dlc_DocIdItemGuid">
    <vt:lpwstr>382d8c84-a2c8-42ba-abb3-5b1327729f70</vt:lpwstr>
  </property>
  <property fmtid="{D5CDD505-2E9C-101B-9397-08002B2CF9AE}" pid="6" name="Document Type">
    <vt:lpwstr/>
  </property>
</Properties>
</file>