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FE4B3" w14:textId="77777777" w:rsidR="00A41A5C" w:rsidRDefault="006531A5" w:rsidP="006531A5">
      <w:pPr>
        <w:ind w:left="720" w:firstLine="720"/>
        <w:rPr>
          <w:rFonts w:ascii="Arial" w:hAnsi="Arial" w:cs="Arial"/>
          <w:sz w:val="24"/>
          <w:szCs w:val="24"/>
        </w:rPr>
      </w:pPr>
      <w:r>
        <w:rPr>
          <w:rFonts w:ascii="Arial" w:hAnsi="Arial" w:cs="Arial"/>
          <w:noProof/>
          <w:sz w:val="24"/>
          <w:szCs w:val="24"/>
          <w:lang w:eastAsia="en-GB"/>
        </w:rPr>
        <w:t xml:space="preserve">   </w:t>
      </w:r>
      <w:r>
        <w:rPr>
          <w:rFonts w:ascii="Arial" w:hAnsi="Arial" w:cs="Arial"/>
          <w:noProof/>
          <w:sz w:val="24"/>
          <w:szCs w:val="24"/>
          <w:lang w:eastAsia="en-GB"/>
        </w:rPr>
        <w:drawing>
          <wp:inline distT="0" distB="0" distL="0" distR="0" wp14:anchorId="2324A8C5" wp14:editId="2324A8C6">
            <wp:extent cx="298069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0690" cy="647700"/>
                    </a:xfrm>
                    <a:prstGeom prst="rect">
                      <a:avLst/>
                    </a:prstGeom>
                    <a:noFill/>
                  </pic:spPr>
                </pic:pic>
              </a:graphicData>
            </a:graphic>
          </wp:inline>
        </w:drawing>
      </w:r>
    </w:p>
    <w:p w14:paraId="5BD58117" w14:textId="77777777" w:rsidR="000D0C6B" w:rsidRDefault="000D0C6B" w:rsidP="00F25F8D">
      <w:pPr>
        <w:rPr>
          <w:rFonts w:ascii="Arial" w:hAnsi="Arial" w:cs="Arial"/>
          <w:sz w:val="24"/>
          <w:szCs w:val="24"/>
        </w:rPr>
      </w:pPr>
    </w:p>
    <w:p w14:paraId="28C635EF" w14:textId="77777777" w:rsidR="001A6EED" w:rsidRDefault="001A6EED" w:rsidP="00F25F8D">
      <w:pPr>
        <w:rPr>
          <w:rFonts w:ascii="Arial" w:hAnsi="Arial" w:cs="Arial"/>
          <w:b/>
          <w:sz w:val="24"/>
          <w:szCs w:val="24"/>
        </w:rPr>
      </w:pPr>
    </w:p>
    <w:p w14:paraId="570FDED9" w14:textId="6160C41D" w:rsidR="00F25F8D" w:rsidRDefault="000D0C6B" w:rsidP="00F25F8D">
      <w:pPr>
        <w:rPr>
          <w:rFonts w:ascii="Arial" w:hAnsi="Arial" w:cs="Arial"/>
          <w:sz w:val="24"/>
          <w:szCs w:val="24"/>
        </w:rPr>
      </w:pPr>
      <w:r>
        <w:rPr>
          <w:rFonts w:ascii="Arial" w:hAnsi="Arial" w:cs="Arial"/>
          <w:b/>
          <w:sz w:val="24"/>
          <w:szCs w:val="24"/>
        </w:rPr>
        <w:t>TOWN AND COUNTRY PLANNING (</w:t>
      </w:r>
      <w:r w:rsidR="009F7966">
        <w:rPr>
          <w:rFonts w:ascii="Arial" w:hAnsi="Arial" w:cs="Arial"/>
          <w:b/>
          <w:sz w:val="24"/>
          <w:szCs w:val="24"/>
        </w:rPr>
        <w:t xml:space="preserve">GENERAL </w:t>
      </w:r>
      <w:r w:rsidR="002A4A89">
        <w:rPr>
          <w:rFonts w:ascii="Arial" w:hAnsi="Arial" w:cs="Arial"/>
          <w:b/>
          <w:sz w:val="24"/>
          <w:szCs w:val="24"/>
        </w:rPr>
        <w:t xml:space="preserve">PERMITTED </w:t>
      </w:r>
      <w:r w:rsidR="00AC46FC">
        <w:rPr>
          <w:rFonts w:ascii="Arial" w:hAnsi="Arial" w:cs="Arial"/>
          <w:b/>
          <w:sz w:val="24"/>
          <w:szCs w:val="24"/>
        </w:rPr>
        <w:t>DEVELOPMENT)</w:t>
      </w:r>
      <w:r w:rsidR="009F7966">
        <w:rPr>
          <w:rFonts w:ascii="Arial" w:hAnsi="Arial" w:cs="Arial"/>
          <w:b/>
          <w:sz w:val="24"/>
          <w:szCs w:val="24"/>
        </w:rPr>
        <w:t xml:space="preserve"> </w:t>
      </w:r>
      <w:r w:rsidR="002A4A89">
        <w:rPr>
          <w:rFonts w:ascii="Arial" w:hAnsi="Arial" w:cs="Arial"/>
          <w:b/>
          <w:sz w:val="24"/>
          <w:szCs w:val="24"/>
        </w:rPr>
        <w:t xml:space="preserve">(ENGLAND) </w:t>
      </w:r>
      <w:r w:rsidR="009F7966">
        <w:rPr>
          <w:rFonts w:ascii="Arial" w:hAnsi="Arial" w:cs="Arial"/>
          <w:b/>
          <w:sz w:val="24"/>
          <w:szCs w:val="24"/>
        </w:rPr>
        <w:t>ORDER 2015</w:t>
      </w:r>
    </w:p>
    <w:p w14:paraId="16E5208C" w14:textId="77777777" w:rsidR="00E302FD" w:rsidRDefault="00440A8A" w:rsidP="00F25F8D">
      <w:pPr>
        <w:rPr>
          <w:rFonts w:ascii="Arial" w:hAnsi="Arial" w:cs="Arial"/>
          <w:b/>
          <w:sz w:val="24"/>
          <w:szCs w:val="24"/>
        </w:rPr>
      </w:pPr>
      <w:r>
        <w:rPr>
          <w:rFonts w:ascii="Arial" w:hAnsi="Arial" w:cs="Arial"/>
          <w:b/>
          <w:sz w:val="24"/>
          <w:szCs w:val="24"/>
        </w:rPr>
        <w:t xml:space="preserve">NOTICE </w:t>
      </w:r>
      <w:r w:rsidR="000D0C6B">
        <w:rPr>
          <w:rFonts w:ascii="Arial" w:hAnsi="Arial" w:cs="Arial"/>
          <w:b/>
          <w:sz w:val="24"/>
          <w:szCs w:val="24"/>
        </w:rPr>
        <w:t xml:space="preserve">PURSUANT TO </w:t>
      </w:r>
      <w:r w:rsidR="00F93DBF">
        <w:rPr>
          <w:rFonts w:ascii="Arial" w:hAnsi="Arial" w:cs="Arial"/>
          <w:b/>
          <w:sz w:val="24"/>
          <w:szCs w:val="24"/>
        </w:rPr>
        <w:t>SCHEDULE 3 PARAGRAPH</w:t>
      </w:r>
      <w:r w:rsidR="000D0C6B">
        <w:rPr>
          <w:rFonts w:ascii="Arial" w:hAnsi="Arial" w:cs="Arial"/>
          <w:b/>
          <w:sz w:val="24"/>
          <w:szCs w:val="24"/>
        </w:rPr>
        <w:t xml:space="preserve"> </w:t>
      </w:r>
      <w:r w:rsidR="00F93DBF">
        <w:rPr>
          <w:rFonts w:ascii="Arial" w:hAnsi="Arial" w:cs="Arial"/>
          <w:b/>
          <w:sz w:val="24"/>
          <w:szCs w:val="24"/>
        </w:rPr>
        <w:t>1(</w:t>
      </w:r>
      <w:r w:rsidR="000D0C6B">
        <w:rPr>
          <w:rFonts w:ascii="Arial" w:hAnsi="Arial" w:cs="Arial"/>
          <w:b/>
          <w:sz w:val="24"/>
          <w:szCs w:val="24"/>
        </w:rPr>
        <w:t xml:space="preserve">11) </w:t>
      </w:r>
    </w:p>
    <w:p w14:paraId="6F1E5C0B" w14:textId="127725A9" w:rsidR="006A6D9F" w:rsidRPr="00F25F8D" w:rsidRDefault="00AC46FC" w:rsidP="00F25F8D">
      <w:pPr>
        <w:rPr>
          <w:rFonts w:ascii="Arial" w:hAnsi="Arial" w:cs="Arial"/>
          <w:sz w:val="24"/>
          <w:szCs w:val="24"/>
        </w:rPr>
      </w:pPr>
      <w:r>
        <w:rPr>
          <w:rFonts w:ascii="Arial" w:hAnsi="Arial" w:cs="Arial"/>
          <w:b/>
          <w:sz w:val="24"/>
          <w:szCs w:val="24"/>
        </w:rPr>
        <w:t xml:space="preserve">CONFIRMATION </w:t>
      </w:r>
      <w:r w:rsidRPr="00F25F8D">
        <w:rPr>
          <w:rFonts w:ascii="Arial" w:hAnsi="Arial" w:cs="Arial"/>
          <w:b/>
          <w:sz w:val="24"/>
          <w:szCs w:val="24"/>
        </w:rPr>
        <w:t>OF</w:t>
      </w:r>
      <w:r>
        <w:rPr>
          <w:rFonts w:ascii="Arial" w:hAnsi="Arial" w:cs="Arial"/>
          <w:b/>
          <w:sz w:val="24"/>
          <w:szCs w:val="24"/>
        </w:rPr>
        <w:t xml:space="preserve"> </w:t>
      </w:r>
      <w:r w:rsidRPr="00F25F8D">
        <w:rPr>
          <w:rFonts w:ascii="Arial" w:hAnsi="Arial" w:cs="Arial"/>
          <w:b/>
          <w:sz w:val="24"/>
          <w:szCs w:val="24"/>
        </w:rPr>
        <w:t>ARTICLE</w:t>
      </w:r>
      <w:r w:rsidR="000D0C6B">
        <w:rPr>
          <w:rFonts w:ascii="Arial" w:hAnsi="Arial" w:cs="Arial"/>
          <w:b/>
          <w:sz w:val="24"/>
          <w:szCs w:val="24"/>
        </w:rPr>
        <w:t xml:space="preserve"> 4</w:t>
      </w:r>
      <w:r w:rsidR="00EF01D0">
        <w:rPr>
          <w:rFonts w:ascii="Arial" w:hAnsi="Arial" w:cs="Arial"/>
          <w:b/>
          <w:sz w:val="24"/>
          <w:szCs w:val="24"/>
        </w:rPr>
        <w:t xml:space="preserve"> (1)</w:t>
      </w:r>
      <w:r w:rsidR="000D0C6B">
        <w:rPr>
          <w:rFonts w:ascii="Arial" w:hAnsi="Arial" w:cs="Arial"/>
          <w:b/>
          <w:sz w:val="24"/>
          <w:szCs w:val="24"/>
        </w:rPr>
        <w:t xml:space="preserve"> </w:t>
      </w:r>
      <w:r w:rsidR="00F25F8D" w:rsidRPr="00F25F8D">
        <w:rPr>
          <w:rFonts w:ascii="Arial" w:hAnsi="Arial" w:cs="Arial"/>
          <w:b/>
          <w:sz w:val="24"/>
          <w:szCs w:val="24"/>
        </w:rPr>
        <w:t>DIRECTION</w:t>
      </w:r>
      <w:r w:rsidR="00F25F8D">
        <w:rPr>
          <w:rFonts w:ascii="Arial" w:hAnsi="Arial" w:cs="Arial"/>
          <w:b/>
          <w:sz w:val="24"/>
          <w:szCs w:val="24"/>
        </w:rPr>
        <w:t xml:space="preserve"> </w:t>
      </w:r>
      <w:r w:rsidR="00EF01D0">
        <w:rPr>
          <w:rFonts w:ascii="Arial" w:hAnsi="Arial" w:cs="Arial"/>
          <w:b/>
          <w:sz w:val="24"/>
          <w:szCs w:val="24"/>
        </w:rPr>
        <w:t>(</w:t>
      </w:r>
      <w:proofErr w:type="gramStart"/>
      <w:r w:rsidR="00EF01D0">
        <w:rPr>
          <w:rFonts w:ascii="Arial" w:hAnsi="Arial" w:cs="Arial"/>
          <w:b/>
          <w:sz w:val="24"/>
          <w:szCs w:val="24"/>
        </w:rPr>
        <w:t>NON IMMEDIATE</w:t>
      </w:r>
      <w:proofErr w:type="gramEnd"/>
      <w:r w:rsidR="00EF01D0">
        <w:rPr>
          <w:rFonts w:ascii="Arial" w:hAnsi="Arial" w:cs="Arial"/>
          <w:b/>
          <w:sz w:val="24"/>
          <w:szCs w:val="24"/>
        </w:rPr>
        <w:t>)</w:t>
      </w:r>
    </w:p>
    <w:p w14:paraId="7ABE133F" w14:textId="1AD6CD9F" w:rsidR="00E302FD" w:rsidRDefault="00AA0E82" w:rsidP="00DB025B">
      <w:pPr>
        <w:rPr>
          <w:rFonts w:ascii="Arial" w:hAnsi="Arial" w:cs="Arial"/>
          <w:sz w:val="24"/>
          <w:szCs w:val="24"/>
        </w:rPr>
      </w:pPr>
      <w:r>
        <w:rPr>
          <w:rFonts w:ascii="Arial" w:hAnsi="Arial" w:cs="Arial"/>
          <w:sz w:val="24"/>
          <w:szCs w:val="24"/>
        </w:rPr>
        <w:t>On 13 December 2021</w:t>
      </w:r>
      <w:r w:rsidR="000D0C6B">
        <w:rPr>
          <w:rFonts w:ascii="Arial" w:hAnsi="Arial" w:cs="Arial"/>
          <w:sz w:val="24"/>
          <w:szCs w:val="24"/>
        </w:rPr>
        <w:t xml:space="preserve"> WINCHESTER CITY COUNCIL made </w:t>
      </w:r>
      <w:proofErr w:type="gramStart"/>
      <w:r w:rsidR="000D0C6B">
        <w:rPr>
          <w:rFonts w:ascii="Arial" w:hAnsi="Arial" w:cs="Arial"/>
          <w:sz w:val="24"/>
          <w:szCs w:val="24"/>
        </w:rPr>
        <w:t>a  Direction</w:t>
      </w:r>
      <w:proofErr w:type="gramEnd"/>
      <w:r w:rsidR="000D0C6B">
        <w:rPr>
          <w:rFonts w:ascii="Arial" w:hAnsi="Arial" w:cs="Arial"/>
          <w:sz w:val="24"/>
          <w:szCs w:val="24"/>
        </w:rPr>
        <w:t xml:space="preserve"> under  </w:t>
      </w:r>
      <w:r w:rsidR="00F25F8D">
        <w:rPr>
          <w:rFonts w:ascii="Arial" w:hAnsi="Arial" w:cs="Arial"/>
          <w:sz w:val="24"/>
          <w:szCs w:val="24"/>
        </w:rPr>
        <w:t xml:space="preserve"> Article 4</w:t>
      </w:r>
      <w:r w:rsidR="00375CA9">
        <w:rPr>
          <w:rFonts w:ascii="Arial" w:hAnsi="Arial" w:cs="Arial"/>
          <w:sz w:val="24"/>
          <w:szCs w:val="24"/>
        </w:rPr>
        <w:t>(1)</w:t>
      </w:r>
      <w:r w:rsidR="00F25F8D">
        <w:rPr>
          <w:rFonts w:ascii="Arial" w:hAnsi="Arial" w:cs="Arial"/>
          <w:sz w:val="24"/>
          <w:szCs w:val="24"/>
        </w:rPr>
        <w:t xml:space="preserve"> of the Town and Country Planning (General Permitted D</w:t>
      </w:r>
      <w:r w:rsidR="00A33565">
        <w:rPr>
          <w:rFonts w:ascii="Arial" w:hAnsi="Arial" w:cs="Arial"/>
          <w:sz w:val="24"/>
          <w:szCs w:val="24"/>
        </w:rPr>
        <w:t>evelopment</w:t>
      </w:r>
      <w:r w:rsidR="00F25F8D">
        <w:rPr>
          <w:rFonts w:ascii="Arial" w:hAnsi="Arial" w:cs="Arial"/>
          <w:sz w:val="24"/>
          <w:szCs w:val="24"/>
        </w:rPr>
        <w:t xml:space="preserve">) </w:t>
      </w:r>
      <w:r w:rsidR="00833470">
        <w:rPr>
          <w:rFonts w:ascii="Arial" w:hAnsi="Arial" w:cs="Arial"/>
          <w:sz w:val="24"/>
          <w:szCs w:val="24"/>
        </w:rPr>
        <w:t>(England) Order 2015</w:t>
      </w:r>
      <w:r w:rsidR="006103A0">
        <w:rPr>
          <w:rFonts w:ascii="Arial" w:hAnsi="Arial" w:cs="Arial"/>
          <w:sz w:val="24"/>
          <w:szCs w:val="24"/>
        </w:rPr>
        <w:t xml:space="preserve">  in relation to land </w:t>
      </w:r>
      <w:r>
        <w:rPr>
          <w:rFonts w:ascii="Arial" w:hAnsi="Arial" w:cs="Arial"/>
          <w:sz w:val="24"/>
          <w:szCs w:val="24"/>
        </w:rPr>
        <w:t xml:space="preserve">at Chalk Ridge, </w:t>
      </w:r>
      <w:r w:rsidR="006103A0">
        <w:rPr>
          <w:rFonts w:ascii="Arial" w:hAnsi="Arial" w:cs="Arial"/>
          <w:sz w:val="24"/>
          <w:szCs w:val="24"/>
        </w:rPr>
        <w:t xml:space="preserve"> Winchester, Hampshire</w:t>
      </w:r>
      <w:r w:rsidR="000D0C6B">
        <w:rPr>
          <w:rFonts w:ascii="Arial" w:hAnsi="Arial" w:cs="Arial"/>
          <w:sz w:val="24"/>
          <w:szCs w:val="24"/>
        </w:rPr>
        <w:t>.</w:t>
      </w:r>
      <w:r w:rsidR="00A33565">
        <w:rPr>
          <w:rFonts w:ascii="Arial" w:hAnsi="Arial" w:cs="Arial"/>
          <w:sz w:val="24"/>
          <w:szCs w:val="24"/>
        </w:rPr>
        <w:t xml:space="preserve"> </w:t>
      </w:r>
      <w:r w:rsidR="000D0C6B" w:rsidRPr="000D0C6B">
        <w:rPr>
          <w:rFonts w:ascii="Arial" w:hAnsi="Arial" w:cs="Arial"/>
          <w:sz w:val="24"/>
          <w:szCs w:val="24"/>
        </w:rPr>
        <w:t xml:space="preserve">The Council invited representations on the Direction between </w:t>
      </w:r>
      <w:r>
        <w:rPr>
          <w:rFonts w:ascii="Arial" w:hAnsi="Arial" w:cs="Arial"/>
          <w:sz w:val="24"/>
          <w:szCs w:val="24"/>
        </w:rPr>
        <w:t>15 December 2021 and 12 January 2022</w:t>
      </w:r>
      <w:r w:rsidR="000D0C6B" w:rsidRPr="000D0C6B">
        <w:rPr>
          <w:rFonts w:ascii="Arial" w:hAnsi="Arial" w:cs="Arial"/>
          <w:sz w:val="24"/>
          <w:szCs w:val="24"/>
        </w:rPr>
        <w:t xml:space="preserve">.  No representations were received. </w:t>
      </w:r>
    </w:p>
    <w:p w14:paraId="68F53E76" w14:textId="330CE1CF" w:rsidR="00E302FD" w:rsidRDefault="00E302FD" w:rsidP="00DB025B">
      <w:pPr>
        <w:rPr>
          <w:rFonts w:ascii="Arial" w:hAnsi="Arial" w:cs="Arial"/>
          <w:sz w:val="24"/>
          <w:szCs w:val="24"/>
        </w:rPr>
      </w:pPr>
      <w:r w:rsidRPr="00E302FD">
        <w:rPr>
          <w:rFonts w:ascii="Arial" w:hAnsi="Arial" w:cs="Arial"/>
          <w:sz w:val="24"/>
          <w:szCs w:val="24"/>
        </w:rPr>
        <w:t xml:space="preserve">The Direction was confirmed </w:t>
      </w:r>
      <w:r w:rsidR="00833470">
        <w:rPr>
          <w:rFonts w:ascii="Arial" w:hAnsi="Arial" w:cs="Arial"/>
          <w:sz w:val="24"/>
          <w:szCs w:val="24"/>
        </w:rPr>
        <w:t xml:space="preserve">by the Council on </w:t>
      </w:r>
      <w:r w:rsidR="00AA0E82">
        <w:rPr>
          <w:rFonts w:ascii="Arial" w:hAnsi="Arial" w:cs="Arial"/>
          <w:sz w:val="24"/>
          <w:szCs w:val="24"/>
        </w:rPr>
        <w:t>7 November 2022</w:t>
      </w:r>
      <w:r w:rsidRPr="00E302FD">
        <w:rPr>
          <w:rFonts w:ascii="Arial" w:hAnsi="Arial" w:cs="Arial"/>
          <w:sz w:val="24"/>
          <w:szCs w:val="24"/>
        </w:rPr>
        <w:t xml:space="preserve"> and wil</w:t>
      </w:r>
      <w:r w:rsidR="001A6EED">
        <w:rPr>
          <w:rFonts w:ascii="Arial" w:hAnsi="Arial" w:cs="Arial"/>
          <w:sz w:val="24"/>
          <w:szCs w:val="24"/>
        </w:rPr>
        <w:t xml:space="preserve">l come into force </w:t>
      </w:r>
      <w:r w:rsidR="00AC46FC">
        <w:rPr>
          <w:rFonts w:ascii="Arial" w:hAnsi="Arial" w:cs="Arial"/>
          <w:sz w:val="24"/>
          <w:szCs w:val="24"/>
        </w:rPr>
        <w:t xml:space="preserve">on </w:t>
      </w:r>
      <w:r w:rsidR="00AC46FC" w:rsidRPr="00A63687">
        <w:rPr>
          <w:rFonts w:ascii="Arial" w:hAnsi="Arial" w:cs="Arial"/>
          <w:b/>
          <w:sz w:val="24"/>
          <w:szCs w:val="24"/>
        </w:rPr>
        <w:t>19</w:t>
      </w:r>
      <w:r w:rsidR="00AA0E82" w:rsidRPr="00A63687">
        <w:rPr>
          <w:rFonts w:ascii="Arial" w:hAnsi="Arial" w:cs="Arial"/>
          <w:b/>
          <w:sz w:val="24"/>
          <w:szCs w:val="24"/>
        </w:rPr>
        <w:t xml:space="preserve"> </w:t>
      </w:r>
      <w:r w:rsidR="00AA0E82">
        <w:rPr>
          <w:rFonts w:ascii="Arial" w:hAnsi="Arial" w:cs="Arial"/>
          <w:b/>
          <w:sz w:val="24"/>
          <w:szCs w:val="24"/>
        </w:rPr>
        <w:t>December 2022</w:t>
      </w:r>
      <w:r w:rsidRPr="00E302FD">
        <w:rPr>
          <w:rFonts w:ascii="Arial" w:hAnsi="Arial" w:cs="Arial"/>
          <w:sz w:val="24"/>
          <w:szCs w:val="24"/>
        </w:rPr>
        <w:t>.</w:t>
      </w:r>
    </w:p>
    <w:p w14:paraId="236A2855" w14:textId="31145997" w:rsidR="00B81145" w:rsidRDefault="00F25F8D" w:rsidP="00DB025B">
      <w:pPr>
        <w:rPr>
          <w:rFonts w:ascii="Arial" w:hAnsi="Arial" w:cs="Arial"/>
          <w:sz w:val="24"/>
          <w:szCs w:val="24"/>
        </w:rPr>
      </w:pPr>
      <w:r>
        <w:rPr>
          <w:rFonts w:ascii="Arial" w:hAnsi="Arial" w:cs="Arial"/>
          <w:sz w:val="24"/>
          <w:szCs w:val="24"/>
        </w:rPr>
        <w:t xml:space="preserve">The Direction relates to </w:t>
      </w:r>
      <w:r w:rsidR="00AA0E82" w:rsidRPr="00AA0E82">
        <w:rPr>
          <w:rFonts w:ascii="Arial" w:hAnsi="Arial" w:cs="Arial"/>
          <w:sz w:val="24"/>
          <w:szCs w:val="24"/>
        </w:rPr>
        <w:t>Development consisting of a change of use of a building from a use falling within Class C3 (dwellinghouses) of the Schedule to the Town and Country Planning (Use Classes) Order 1987 to a use falling within Class C4 (houses in multiple occupation) of that Schedule, being development comprised within Class L (b) of Part 3 of Schedule 2 to the Town and Country Planning (General Permitted Development) (England) Order 2015 and not being development comprised within any other class.</w:t>
      </w:r>
    </w:p>
    <w:p w14:paraId="3A9A1B32" w14:textId="77777777" w:rsidR="00F25F8D" w:rsidRDefault="00B81145" w:rsidP="00DB025B">
      <w:pPr>
        <w:rPr>
          <w:rFonts w:ascii="Arial" w:hAnsi="Arial" w:cs="Arial"/>
          <w:sz w:val="24"/>
          <w:szCs w:val="24"/>
        </w:rPr>
      </w:pPr>
      <w:r>
        <w:rPr>
          <w:rFonts w:ascii="Arial" w:hAnsi="Arial" w:cs="Arial"/>
          <w:sz w:val="24"/>
          <w:szCs w:val="24"/>
        </w:rPr>
        <w:t xml:space="preserve">Planning permission will therefore be required for </w:t>
      </w:r>
      <w:r w:rsidR="00EC232E">
        <w:rPr>
          <w:rFonts w:ascii="Arial" w:hAnsi="Arial" w:cs="Arial"/>
          <w:sz w:val="24"/>
          <w:szCs w:val="24"/>
        </w:rPr>
        <w:t xml:space="preserve">a </w:t>
      </w:r>
      <w:r>
        <w:rPr>
          <w:rFonts w:ascii="Arial" w:hAnsi="Arial" w:cs="Arial"/>
          <w:sz w:val="24"/>
          <w:szCs w:val="24"/>
        </w:rPr>
        <w:t>change of use from Class C3 to Class C4 once the Article 4 Direction is in force.</w:t>
      </w:r>
      <w:r w:rsidR="00CE5A09">
        <w:rPr>
          <w:rFonts w:ascii="Arial" w:hAnsi="Arial" w:cs="Arial"/>
          <w:sz w:val="24"/>
          <w:szCs w:val="24"/>
        </w:rPr>
        <w:t xml:space="preserve"> </w:t>
      </w:r>
    </w:p>
    <w:p w14:paraId="45123098" w14:textId="18A9FA61" w:rsidR="00440A8A" w:rsidRDefault="00CE5A09" w:rsidP="00DB025B">
      <w:pPr>
        <w:rPr>
          <w:rFonts w:ascii="Arial" w:hAnsi="Arial" w:cs="Arial"/>
          <w:sz w:val="24"/>
          <w:szCs w:val="24"/>
        </w:rPr>
      </w:pPr>
      <w:r>
        <w:rPr>
          <w:rFonts w:ascii="Arial" w:hAnsi="Arial" w:cs="Arial"/>
          <w:sz w:val="24"/>
          <w:szCs w:val="24"/>
        </w:rPr>
        <w:t xml:space="preserve">A </w:t>
      </w:r>
      <w:proofErr w:type="gramStart"/>
      <w:r>
        <w:rPr>
          <w:rFonts w:ascii="Arial" w:hAnsi="Arial" w:cs="Arial"/>
          <w:sz w:val="24"/>
          <w:szCs w:val="24"/>
        </w:rPr>
        <w:t>copy  of</w:t>
      </w:r>
      <w:proofErr w:type="gramEnd"/>
      <w:r>
        <w:rPr>
          <w:rFonts w:ascii="Arial" w:hAnsi="Arial" w:cs="Arial"/>
          <w:sz w:val="24"/>
          <w:szCs w:val="24"/>
        </w:rPr>
        <w:t xml:space="preserve"> the Direction and of the map defining the area of land covered by it may be seen at the offices of the Council at City Offices, Colebrook Street, Winchester, Hampshire SO23 9LJ during normal office hours and on the Council’s website at </w:t>
      </w:r>
      <w:r w:rsidR="00AC46FC" w:rsidRPr="00AC46FC">
        <w:rPr>
          <w:rFonts w:ascii="Arial" w:hAnsi="Arial" w:cs="Arial"/>
          <w:sz w:val="24"/>
          <w:szCs w:val="24"/>
        </w:rPr>
        <w:t>https://www.winchester.gov.uk/public-notices-library</w:t>
      </w:r>
      <w:r>
        <w:rPr>
          <w:rFonts w:ascii="Arial" w:hAnsi="Arial" w:cs="Arial"/>
          <w:sz w:val="24"/>
          <w:szCs w:val="24"/>
        </w:rPr>
        <w:t xml:space="preserve">  </w:t>
      </w:r>
    </w:p>
    <w:p w14:paraId="65DF127B" w14:textId="3F77CADC" w:rsidR="00B02DF7" w:rsidRDefault="00AA0E82" w:rsidP="00DB025B">
      <w:pPr>
        <w:rPr>
          <w:rFonts w:ascii="Arial" w:hAnsi="Arial" w:cs="Arial"/>
          <w:sz w:val="24"/>
          <w:szCs w:val="24"/>
        </w:rPr>
      </w:pPr>
      <w:r>
        <w:rPr>
          <w:rFonts w:ascii="Arial" w:hAnsi="Arial" w:cs="Arial"/>
          <w:sz w:val="24"/>
          <w:szCs w:val="24"/>
        </w:rPr>
        <w:t>Dated:   9 November 2022</w:t>
      </w:r>
      <w:r w:rsidR="00B02DF7">
        <w:rPr>
          <w:rFonts w:ascii="Arial" w:hAnsi="Arial" w:cs="Arial"/>
          <w:sz w:val="24"/>
          <w:szCs w:val="24"/>
        </w:rPr>
        <w:t xml:space="preserve">         </w:t>
      </w:r>
    </w:p>
    <w:p w14:paraId="39D4DBAA" w14:textId="610D0E26" w:rsidR="00836A70" w:rsidRDefault="00B02DF7" w:rsidP="00DB025B">
      <w:pPr>
        <w:rPr>
          <w:rFonts w:ascii="Arial" w:hAnsi="Arial" w:cs="Arial"/>
          <w:sz w:val="24"/>
          <w:szCs w:val="24"/>
        </w:rPr>
      </w:pPr>
      <w:r>
        <w:rPr>
          <w:rFonts w:ascii="Arial" w:hAnsi="Arial" w:cs="Arial"/>
          <w:sz w:val="24"/>
          <w:szCs w:val="24"/>
        </w:rPr>
        <w:t xml:space="preserve">Signed: </w:t>
      </w:r>
      <w:r w:rsidR="00AA0E82">
        <w:rPr>
          <w:rFonts w:ascii="Arial" w:hAnsi="Arial" w:cs="Arial"/>
          <w:sz w:val="24"/>
          <w:szCs w:val="24"/>
        </w:rPr>
        <w:t>Neil McArthur</w:t>
      </w:r>
      <w:r w:rsidR="00AA0E82" w:rsidRPr="00AA0E82">
        <w:rPr>
          <w:rFonts w:ascii="Arial" w:hAnsi="Arial" w:cs="Arial"/>
          <w:sz w:val="24"/>
          <w:szCs w:val="24"/>
        </w:rPr>
        <w:t>, Service Lead-Legal, Winchester City Council.</w:t>
      </w:r>
      <w:r w:rsidR="00836A70">
        <w:rPr>
          <w:rFonts w:ascii="Arial" w:hAnsi="Arial" w:cs="Arial"/>
          <w:sz w:val="24"/>
          <w:szCs w:val="24"/>
        </w:rPr>
        <w:t xml:space="preserve"> </w:t>
      </w:r>
    </w:p>
    <w:sectPr w:rsidR="00836A70" w:rsidSect="00E302FD">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A2150" w14:textId="77777777" w:rsidR="00A41A5C" w:rsidRDefault="00A41A5C" w:rsidP="003441A1">
      <w:pPr>
        <w:spacing w:after="0" w:line="240" w:lineRule="auto"/>
      </w:pPr>
      <w:r>
        <w:separator/>
      </w:r>
    </w:p>
  </w:endnote>
  <w:endnote w:type="continuationSeparator" w:id="0">
    <w:p w14:paraId="60FCBB2C" w14:textId="77777777" w:rsidR="00A41A5C" w:rsidRDefault="00A41A5C" w:rsidP="0034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27A6" w14:textId="77777777" w:rsidR="00A41A5C" w:rsidRDefault="00A41A5C" w:rsidP="003441A1">
      <w:pPr>
        <w:spacing w:after="0" w:line="240" w:lineRule="auto"/>
      </w:pPr>
      <w:r>
        <w:separator/>
      </w:r>
    </w:p>
  </w:footnote>
  <w:footnote w:type="continuationSeparator" w:id="0">
    <w:p w14:paraId="79E2EC8F" w14:textId="77777777" w:rsidR="00A41A5C" w:rsidRDefault="00A41A5C" w:rsidP="003441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92"/>
    <w:rsid w:val="000055C3"/>
    <w:rsid w:val="00092C79"/>
    <w:rsid w:val="000D0C6B"/>
    <w:rsid w:val="001A6EED"/>
    <w:rsid w:val="001C4C6A"/>
    <w:rsid w:val="002A4A89"/>
    <w:rsid w:val="002B0363"/>
    <w:rsid w:val="003441A1"/>
    <w:rsid w:val="00375CA9"/>
    <w:rsid w:val="003D28BE"/>
    <w:rsid w:val="00440A8A"/>
    <w:rsid w:val="0044217B"/>
    <w:rsid w:val="00453E43"/>
    <w:rsid w:val="004814CF"/>
    <w:rsid w:val="004D111D"/>
    <w:rsid w:val="006103A0"/>
    <w:rsid w:val="00611892"/>
    <w:rsid w:val="006531A5"/>
    <w:rsid w:val="0069389B"/>
    <w:rsid w:val="006A0C5B"/>
    <w:rsid w:val="006A6D9F"/>
    <w:rsid w:val="00742009"/>
    <w:rsid w:val="00833470"/>
    <w:rsid w:val="00834709"/>
    <w:rsid w:val="00836A70"/>
    <w:rsid w:val="00841F15"/>
    <w:rsid w:val="00895A6A"/>
    <w:rsid w:val="009F7966"/>
    <w:rsid w:val="00A33565"/>
    <w:rsid w:val="00A41A5C"/>
    <w:rsid w:val="00A63687"/>
    <w:rsid w:val="00AA0E82"/>
    <w:rsid w:val="00AC46FC"/>
    <w:rsid w:val="00B02DF7"/>
    <w:rsid w:val="00B2225E"/>
    <w:rsid w:val="00B36CD9"/>
    <w:rsid w:val="00B81145"/>
    <w:rsid w:val="00C760D8"/>
    <w:rsid w:val="00CE5A09"/>
    <w:rsid w:val="00DB025B"/>
    <w:rsid w:val="00DE3230"/>
    <w:rsid w:val="00E302FD"/>
    <w:rsid w:val="00E35061"/>
    <w:rsid w:val="00EC232E"/>
    <w:rsid w:val="00EF01D0"/>
    <w:rsid w:val="00F125CC"/>
    <w:rsid w:val="00F25F8D"/>
    <w:rsid w:val="00F93DBF"/>
    <w:rsid w:val="00FB7BA2"/>
    <w:rsid w:val="00FC43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24A8B8"/>
  <w15:docId w15:val="{F01C9198-73AE-4640-A90B-F945440B3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3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1A5"/>
    <w:rPr>
      <w:rFonts w:ascii="Tahoma" w:hAnsi="Tahoma" w:cs="Tahoma"/>
      <w:sz w:val="16"/>
      <w:szCs w:val="16"/>
    </w:rPr>
  </w:style>
  <w:style w:type="paragraph" w:styleId="Header">
    <w:name w:val="header"/>
    <w:basedOn w:val="Normal"/>
    <w:link w:val="HeaderChar"/>
    <w:uiPriority w:val="99"/>
    <w:unhideWhenUsed/>
    <w:rsid w:val="00344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1A1"/>
  </w:style>
  <w:style w:type="paragraph" w:styleId="Footer">
    <w:name w:val="footer"/>
    <w:basedOn w:val="Normal"/>
    <w:link w:val="FooterChar"/>
    <w:uiPriority w:val="99"/>
    <w:unhideWhenUsed/>
    <w:rsid w:val="00344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1A1"/>
  </w:style>
  <w:style w:type="character" w:styleId="Hyperlink">
    <w:name w:val="Hyperlink"/>
    <w:basedOn w:val="DefaultParagraphFont"/>
    <w:uiPriority w:val="99"/>
    <w:unhideWhenUsed/>
    <w:rsid w:val="004D1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Document" ma:contentTypeID="0x010100317A988203B0014DB9A86004EEB44D680500B50B8B32A708004C99FCDEDDD46D32B4" ma:contentTypeVersion="30" ma:contentTypeDescription="" ma:contentTypeScope="" ma:versionID="364d74417611d78333ec38d03df5aefb">
  <xsd:schema xmlns:xsd="http://www.w3.org/2001/XMLSchema" xmlns:xs="http://www.w3.org/2001/XMLSchema" xmlns:p="http://schemas.microsoft.com/office/2006/metadata/properties" xmlns:ns2="ab80c91b-28e3-4441-bcfb-f2bf86df7cf8" targetNamespace="http://schemas.microsoft.com/office/2006/metadata/properties" ma:root="true" ma:fieldsID="858f77b9e4c762b8acbf84ba38410fed" ns2:_="">
    <xsd:import namespace="ab80c91b-28e3-4441-bcfb-f2bf86df7cf8"/>
    <xsd:element name="properties">
      <xsd:complexType>
        <xsd:sequence>
          <xsd:element name="documentManagement">
            <xsd:complexType>
              <xsd:all>
                <xsd:element ref="ns2:Original_x0020_Document_x0020_Date" minOccurs="0"/>
                <xsd:element ref="ns2:_dlc_DocId" minOccurs="0"/>
                <xsd:element ref="ns2:_dlc_DocIdUrl" minOccurs="0"/>
                <xsd:element ref="ns2:_dlc_DocIdPersistId" minOccurs="0"/>
                <xsd:element ref="ns2:TaxCatchAll" minOccurs="0"/>
                <xsd:element ref="ns2:TaxCatchAllLabel" minOccurs="0"/>
                <xsd:element ref="ns2:TaxKeywordTaxHTField" minOccurs="0"/>
                <xsd:element ref="ns2:ib6b3f677bb7471f87483cddda871826" minOccurs="0"/>
                <xsd:element ref="ns2:Property_x0020_Street" minOccurs="0"/>
                <xsd:element ref="ns2:Property_x0020_Number" minOccurs="0"/>
                <xsd:element ref="ns2:Case_x0020_File_x0020_Status" minOccurs="0"/>
                <xsd:element ref="ns2:Legal_x0020_File_x0020_Type" minOccurs="0"/>
                <xsd:element ref="ns2:Case_x0020_or_x0020_Reference_x0020_Number" minOccurs="0"/>
                <xsd:element ref="ns2:Property_x0020_Town" minOccurs="0"/>
                <xsd:element ref="ns2:Case_x0020_Target_x0020_Date" minOccurs="0"/>
                <xsd:element ref="ns2:Correspondent_x0020_Name" minOccurs="0"/>
                <xsd:element ref="ns2:Instructing_x0020_Officer" minOccurs="0"/>
                <xsd:element ref="ns2:Allocated_x0020_To" minOccurs="0"/>
                <xsd:element ref="ns2:UPRN" minOccurs="0"/>
                <xsd:element ref="ns2:Heads_x0020_of_x0020_Legal_x0020_Restricte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80c91b-28e3-4441-bcfb-f2bf86df7cf8" elementFormDefault="qualified">
    <xsd:import namespace="http://schemas.microsoft.com/office/2006/documentManagement/types"/>
    <xsd:import namespace="http://schemas.microsoft.com/office/infopath/2007/PartnerControls"/>
    <xsd:element name="Original_x0020_Document_x0020_Date" ma:index="2" nillable="true" ma:displayName="Original Document Date" ma:default="[today]" ma:format="DateOnly" ma:internalName="Original_x0020_Document_x0020_Date" ma:readOnly="false">
      <xsd:simpleType>
        <xsd:restriction base="dms:DateTime"/>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b93f34cf-c590-494c-8748-6976a236164f}" ma:internalName="TaxCatchAll" ma:readOnly="false" ma:showField="CatchAllData"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b93f34cf-c590-494c-8748-6976a236164f}" ma:internalName="TaxCatchAllLabel" ma:readOnly="true" ma:showField="CatchAllDataLabel" ma:web="ab80c91b-28e3-4441-bcfb-f2bf86df7cf8">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Reference" ma:readOnly="false" ma:fieldId="{23f27201-bee3-471e-b2e7-b64fd8b7ca38}" ma:taxonomyMulti="true" ma:sspId="e64b0df6-c67a-4e60-92fc-ee34611ae5bc" ma:termSetId="00000000-0000-0000-0000-000000000000" ma:anchorId="00000000-0000-0000-0000-000000000000" ma:open="true" ma:isKeyword="true">
      <xsd:complexType>
        <xsd:sequence>
          <xsd:element ref="pc:Terms" minOccurs="0" maxOccurs="1"/>
        </xsd:sequence>
      </xsd:complexType>
    </xsd:element>
    <xsd:element name="ib6b3f677bb7471f87483cddda871826" ma:index="16" ma:taxonomy="true" ma:internalName="ib6b3f677bb7471f87483cddda871826" ma:taxonomyFieldName="Case_x0020_Category" ma:displayName="Case Category" ma:readOnly="false" ma:default="" ma:fieldId="{2b6b3f67-7bb7-471f-8748-3cddda871826}" ma:sspId="e64b0df6-c67a-4e60-92fc-ee34611ae5bc" ma:termSetId="a295848c-84fe-4553-a35c-01ce1dbaf908" ma:anchorId="5ab6fa5a-e084-40ac-a271-d9d1141c267a" ma:open="true" ma:isKeyword="false">
      <xsd:complexType>
        <xsd:sequence>
          <xsd:element ref="pc:Terms" minOccurs="0" maxOccurs="1"/>
        </xsd:sequence>
      </xsd:complexType>
    </xsd:element>
    <xsd:element name="Property_x0020_Street" ma:index="18" nillable="true" ma:displayName="Property Street" ma:hidden="true" ma:internalName="Property_x0020_Street" ma:readOnly="false">
      <xsd:simpleType>
        <xsd:restriction base="dms:Text">
          <xsd:maxLength value="255"/>
        </xsd:restriction>
      </xsd:simpleType>
    </xsd:element>
    <xsd:element name="Property_x0020_Number" ma:index="19" nillable="true" ma:displayName="Property Number" ma:hidden="true" ma:internalName="Property_x0020_Number" ma:readOnly="false">
      <xsd:simpleType>
        <xsd:restriction base="dms:Text">
          <xsd:maxLength value="255"/>
        </xsd:restriction>
      </xsd:simpleType>
    </xsd:element>
    <xsd:element name="Case_x0020_File_x0020_Status" ma:index="20" nillable="true" ma:displayName="Case File Status" ma:format="Dropdown" ma:hidden="true" ma:internalName="Case_x0020_File_x0020_Status" ma:readOnly="false">
      <xsd:simpleType>
        <xsd:restriction base="dms:Choice">
          <xsd:enumeration value="Allocated"/>
          <xsd:enumeration value="Awaiting Allocation"/>
          <xsd:enumeration value="Closed"/>
          <xsd:enumeration value="Pending"/>
        </xsd:restriction>
      </xsd:simpleType>
    </xsd:element>
    <xsd:element name="Legal_x0020_File_x0020_Type" ma:index="21" nillable="true" ma:displayName="Legal File Type" ma:format="Dropdown" ma:internalName="Legal_x0020_File_x0020_Type" ma:readOnly="false">
      <xsd:simpleType>
        <xsd:union memberTypes="dms:Text">
          <xsd:simpleType>
            <xsd:restriction base="dms:Choice">
              <xsd:enumeration value="Access or Grant of Rights"/>
              <xsd:enumeration value="Anti-Social Behaviour"/>
              <xsd:enumeration value="Article 4 Direction"/>
              <xsd:enumeration value="Assets of Community Value"/>
              <xsd:enumeration value="Caution"/>
              <xsd:enumeration value="Certificate of Lawful Development"/>
              <xsd:enumeration value="Charging Orders"/>
              <xsd:enumeration value="Civil Litigation"/>
              <xsd:enumeration value="Claim (against or by Council)"/>
              <xsd:enumeration value="Contract"/>
              <xsd:enumeration value="Deduction of Title"/>
              <xsd:enumeration value="Deed of Dedication"/>
              <xsd:enumeration value="Deed of Easement"/>
              <xsd:enumeration value="Deed of Surrender"/>
              <xsd:enumeration value="Deed of Variation or Rectification"/>
              <xsd:enumeration value="Encroachment"/>
              <xsd:enumeration value="Enforcement"/>
              <xsd:enumeration value="Environmental Health"/>
              <xsd:enumeration value="Fly tipping"/>
              <xsd:enumeration value="General Advice or Enquiry"/>
              <xsd:enumeration value="Gypsies and Travellers"/>
              <xsd:enumeration value="Housing Nuisance"/>
              <xsd:enumeration value="Housing Possession"/>
              <xsd:enumeration value="Injunction - Utilities"/>
              <xsd:enumeration value="Judicial Review"/>
              <xsd:enumeration value="Lease"/>
              <xsd:enumeration value="Licence"/>
              <xsd:enumeration value="Licensing"/>
              <xsd:enumeration value="New Homes Development"/>
              <xsd:enumeration value="Planning Appeal"/>
              <xsd:enumeration value="Project"/>
              <xsd:enumeration value="Prosecution"/>
              <xsd:enumeration value="Public Rights of Way"/>
              <xsd:enumeration value="Purchase"/>
              <xsd:enumeration value="Redevelopment"/>
              <xsd:enumeration value="Release of Covenants"/>
              <xsd:enumeration value="Report on Title"/>
              <xsd:enumeration value="Right to Buy"/>
              <xsd:enumeration value="Sale"/>
              <xsd:enumeration value="Section 106"/>
              <xsd:enumeration value="Shared Ownership Scheme"/>
              <xsd:enumeration value="Tenancy at Will"/>
              <xsd:enumeration value="Transfer of Land"/>
              <xsd:enumeration value="Wayleave"/>
              <xsd:enumeration value="Other"/>
            </xsd:restriction>
          </xsd:simpleType>
        </xsd:union>
      </xsd:simpleType>
    </xsd:element>
    <xsd:element name="Case_x0020_or_x0020_Reference_x0020_Number" ma:index="22" nillable="true" ma:displayName="Case or Reference Number" ma:hidden="true" ma:internalName="Case_x0020_or_x0020_Reference_x0020_Number" ma:readOnly="false">
      <xsd:simpleType>
        <xsd:restriction base="dms:Text">
          <xsd:maxLength value="255"/>
        </xsd:restriction>
      </xsd:simpleType>
    </xsd:element>
    <xsd:element name="Property_x0020_Town" ma:index="23" nillable="true" ma:displayName="Property Town" ma:hidden="true" ma:internalName="Property_x0020_Town" ma:readOnly="false">
      <xsd:simpleType>
        <xsd:restriction base="dms:Text">
          <xsd:maxLength value="255"/>
        </xsd:restriction>
      </xsd:simpleType>
    </xsd:element>
    <xsd:element name="Case_x0020_Target_x0020_Date" ma:index="24" nillable="true" ma:displayName="File Opened Date" ma:format="DateOnly" ma:hidden="true" ma:internalName="Case_x0020_Target_x0020_Date" ma:readOnly="false">
      <xsd:simpleType>
        <xsd:restriction base="dms:DateTime"/>
      </xsd:simpleType>
    </xsd:element>
    <xsd:element name="Correspondent_x0020_Name" ma:index="25" nillable="true" ma:displayName="Correspondent Name" ma:hidden="true" ma:internalName="Correspondent_x0020_Name" ma:readOnly="false">
      <xsd:simpleType>
        <xsd:restriction base="dms:Text">
          <xsd:maxLength value="255"/>
        </xsd:restriction>
      </xsd:simpleType>
    </xsd:element>
    <xsd:element name="Instructing_x0020_Officer" ma:index="26" nillable="true" ma:displayName="Instructing Officer" ma:hidden="true" ma:list="UserInfo" ma:SharePointGroup="0" ma:internalName="Instructing_x0020_Offic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llocated_x0020_To" ma:index="27" nillable="true" ma:displayName="Allocated To" ma:hidden="true" ma:list="UserInfo" ma:SharePointGroup="0" ma:internalName="Allocat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PRN" ma:index="28" nillable="true" ma:displayName="UPRN" ma:hidden="true" ma:internalName="UPRN" ma:readOnly="false">
      <xsd:simpleType>
        <xsd:restriction base="dms:Text">
          <xsd:maxLength value="255"/>
        </xsd:restriction>
      </xsd:simpleType>
    </xsd:element>
    <xsd:element name="Heads_x0020_of_x0020_Legal_x0020_Restricted" ma:index="29" nillable="true" ma:displayName="Heads of Legal Restricted" ma:hidden="true" ma:internalName="Heads_x0020_of_x0020_Legal_x0020_Restricted" ma:readOnly="false">
      <xsd:complexType>
        <xsd:complexContent>
          <xsd:extension base="dms:MultiChoice">
            <xsd:sequence>
              <xsd:element name="Value" maxOccurs="unbounded" minOccurs="0" nillable="true">
                <xsd:simpleType>
                  <xsd:restriction base="dms:Choice">
                    <xsd:enumeration value="Restricted File"/>
                  </xsd:restriction>
                </xsd:simpleType>
              </xsd:element>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b80c91b-28e3-4441-bcfb-f2bf86df7cf8">
      <Value>817</Value>
    </TaxCatchAll>
    <TaxKeywordTaxHTField xmlns="ab80c91b-28e3-4441-bcfb-f2bf86df7cf8">
      <Terms xmlns="http://schemas.microsoft.com/office/infopath/2007/PartnerControls"/>
    </TaxKeywordTaxHTField>
    <_dlc_DocIdPersistId xmlns="ab80c91b-28e3-4441-bcfb-f2bf86df7cf8" xsi:nil="true"/>
    <_dlc_DocId xmlns="ab80c91b-28e3-4441-bcfb-f2bf86df7cf8">Q6TPRVAYTWCF-2001443082-54794</_dlc_DocId>
    <_dlc_DocIdUrl xmlns="ab80c91b-28e3-4441-bcfb-f2bf86df7cf8">
      <Url>http://sharepointdms/sites/legal/_layouts/15/DocIdRedir.aspx?ID=Q6TPRVAYTWCF-2001443082-54794</Url>
      <Description>Q6TPRVAYTWCF-2001443082-54794</Description>
    </_dlc_DocIdUrl>
    <Heads_x0020_of_x0020_Legal_x0020_Restricted xmlns="ab80c91b-28e3-4441-bcfb-f2bf86df7cf8"/>
    <ib6b3f677bb7471f87483cddda871826 xmlns="ab80c91b-28e3-4441-bcfb-f2bf86df7cf8">
      <Terms xmlns="http://schemas.microsoft.com/office/infopath/2007/PartnerControls">
        <TermInfo xmlns="http://schemas.microsoft.com/office/infopath/2007/PartnerControls">
          <TermName xmlns="http://schemas.microsoft.com/office/infopath/2007/PartnerControls">Notice</TermName>
          <TermId xmlns="http://schemas.microsoft.com/office/infopath/2007/PartnerControls">e7eae42f-9a99-4471-b05c-8890b4ff9d58</TermId>
        </TermInfo>
      </Terms>
    </ib6b3f677bb7471f87483cddda871826>
    <Case_x0020_or_x0020_Reference_x0020_Number xmlns="ab80c91b-28e3-4441-bcfb-f2bf86df7cf8" xsi:nil="true"/>
    <Property_x0020_Town xmlns="ab80c91b-28e3-4441-bcfb-f2bf86df7cf8">Winchester</Property_x0020_Town>
    <Case_x0020_File_x0020_Status xmlns="ab80c91b-28e3-4441-bcfb-f2bf86df7cf8">Closed</Case_x0020_File_x0020_Status>
    <Legal_x0020_File_x0020_Type xmlns="ab80c91b-28e3-4441-bcfb-f2bf86df7cf8">Article 4 Direction</Legal_x0020_File_x0020_Type>
    <Instructing_x0020_Officer xmlns="ab80c91b-28e3-4441-bcfb-f2bf86df7cf8">
      <UserInfo>
        <DisplayName/>
        <AccountId xsi:nil="true"/>
        <AccountType/>
      </UserInfo>
    </Instructing_x0020_Officer>
    <Property_x0020_Street xmlns="ab80c91b-28e3-4441-bcfb-f2bf86df7cf8" xsi:nil="true"/>
    <UPRN xmlns="ab80c91b-28e3-4441-bcfb-f2bf86df7cf8" xsi:nil="true"/>
    <Original_x0020_Document_x0020_Date xmlns="ab80c91b-28e3-4441-bcfb-f2bf86df7cf8">2017-05-25T15:39:44+00:00</Original_x0020_Document_x0020_Date>
    <Allocated_x0020_To xmlns="ab80c91b-28e3-4441-bcfb-f2bf86df7cf8">
      <UserInfo>
        <DisplayName/>
        <AccountId xsi:nil="true"/>
        <AccountType/>
      </UserInfo>
    </Allocated_x0020_To>
    <Correspondent_x0020_Name xmlns="ab80c91b-28e3-4441-bcfb-f2bf86df7cf8" xsi:nil="true"/>
    <Property_x0020_Number xmlns="ab80c91b-28e3-4441-bcfb-f2bf86df7cf8" xsi:nil="true"/>
    <Case_x0020_Target_x0020_Date xmlns="ab80c91b-28e3-4441-bcfb-f2bf86df7cf8"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06649-B6C1-4DC2-AB43-4F970BEE0C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80c91b-28e3-4441-bcfb-f2bf86df7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AF1FB-D332-4653-877D-25DB9F1F6077}">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ab80c91b-28e3-4441-bcfb-f2bf86df7cf8"/>
    <ds:schemaRef ds:uri="http://www.w3.org/XML/1998/namespace"/>
  </ds:schemaRefs>
</ds:datastoreItem>
</file>

<file path=customXml/itemProps3.xml><?xml version="1.0" encoding="utf-8"?>
<ds:datastoreItem xmlns:ds="http://schemas.openxmlformats.org/officeDocument/2006/customXml" ds:itemID="{CD4DB3C1-72BA-4290-8E68-86F90155FB62}">
  <ds:schemaRefs>
    <ds:schemaRef ds:uri="http://schemas.microsoft.com/sharepoint/events"/>
  </ds:schemaRefs>
</ds:datastoreItem>
</file>

<file path=customXml/itemProps4.xml><?xml version="1.0" encoding="utf-8"?>
<ds:datastoreItem xmlns:ds="http://schemas.openxmlformats.org/officeDocument/2006/customXml" ds:itemID="{B15EAC64-F382-4228-85C0-A58DC7C994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Sutherland</dc:creator>
  <cp:keywords/>
  <cp:lastModifiedBy>Sarah Sansome</cp:lastModifiedBy>
  <cp:revision>2</cp:revision>
  <cp:lastPrinted>2017-05-23T10:56:00Z</cp:lastPrinted>
  <dcterms:created xsi:type="dcterms:W3CDTF">2023-03-08T15:24:00Z</dcterms:created>
  <dcterms:modified xsi:type="dcterms:W3CDTF">2023-03-08T15:24:00Z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0x010100317A988203B0014DB9A86004EEB44D680500B50B8B32A708004C99FCDEDDD46D32B4</vt:lpwstr>
  </property>
  <property fmtid="{D5CDD505-2E9C-101B-9397-08002B2CF9AE}" pid="3" name="TaxKeyword">
    <vt:lpwstr/>
  </property>
  <property fmtid="{D5CDD505-2E9C-101B-9397-08002B2CF9AE}" pid="4" name="Order">
    <vt:r8>757300</vt:r8>
  </property>
  <property fmtid="{D5CDD505-2E9C-101B-9397-08002B2CF9AE}" pid="5" name="Case Category">
    <vt:lpwstr>817;#Notice|e7eae42f-9a99-4471-b05c-8890b4ff9d58</vt:lpwstr>
  </property>
  <property fmtid="{D5CDD505-2E9C-101B-9397-08002B2CF9AE}" pid="6" name="_docset_NoMedatataSyncRequired">
    <vt:lpwstr>False</vt:lpwstr>
  </property>
  <property fmtid="{D5CDD505-2E9C-101B-9397-08002B2CF9AE}" pid="7" name="DocumentSetDescription">
    <vt:lpwstr/>
  </property>
  <property fmtid="{D5CDD505-2E9C-101B-9397-08002B2CF9AE}" pid="8" name="_dlc_DocId">
    <vt:lpwstr/>
  </property>
  <property fmtid="{D5CDD505-2E9C-101B-9397-08002B2CF9AE}" pid="9" name="_dlc_DocIdUrl">
    <vt:lpwstr/>
  </property>
  <property fmtid="{D5CDD505-2E9C-101B-9397-08002B2CF9AE}" pid="10" name="Post Code">
    <vt:lpwstr/>
  </property>
  <property fmtid="{D5CDD505-2E9C-101B-9397-08002B2CF9AE}" pid="11" name="ib6b3f677bb7471f87483cddda871826">
    <vt:lpwstr>Notice|e7eae42f-9a99-4471-b05c-8890b4ff9d58</vt:lpwstr>
  </property>
  <property fmtid="{D5CDD505-2E9C-101B-9397-08002B2CF9AE}" pid="12" name="Property Town">
    <vt:lpwstr>Winchester</vt:lpwstr>
  </property>
  <property fmtid="{D5CDD505-2E9C-101B-9397-08002B2CF9AE}" pid="13" name="Case File Status">
    <vt:lpwstr>Closed</vt:lpwstr>
  </property>
  <property fmtid="{D5CDD505-2E9C-101B-9397-08002B2CF9AE}" pid="14" name="Legal File Type">
    <vt:lpwstr>Article 4 Direction</vt:lpwstr>
  </property>
  <property fmtid="{D5CDD505-2E9C-101B-9397-08002B2CF9AE}" pid="15" name="Instructing Officer">
    <vt:lpwstr/>
  </property>
  <property fmtid="{D5CDD505-2E9C-101B-9397-08002B2CF9AE}" pid="16" name="Original Document Date">
    <vt:filetime>2017-05-25T15:39:44Z</vt:filetime>
  </property>
  <property fmtid="{D5CDD505-2E9C-101B-9397-08002B2CF9AE}" pid="17" name="Allocated To">
    <vt:lpwstr>57;#Fiona Sutherland</vt:lpwstr>
  </property>
  <property fmtid="{D5CDD505-2E9C-101B-9397-08002B2CF9AE}" pid="18" name="_dlc_DocIdItemGuid">
    <vt:lpwstr>4794ffa5-57e2-4521-b49b-606a419cd973</vt:lpwstr>
  </property>
</Properties>
</file>