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1B67A" w14:textId="7DBE14F6" w:rsidR="00347A11" w:rsidRDefault="00347A11" w:rsidP="00C1370C">
      <w:pPr>
        <w:pStyle w:val="Heading2"/>
        <w:rPr>
          <w:rFonts w:ascii="Arial" w:hAnsi="Arial" w:cs="Arial"/>
          <w:color w:val="000000" w:themeColor="text1"/>
          <w:sz w:val="40"/>
          <w:szCs w:val="40"/>
        </w:rPr>
      </w:pPr>
      <w:commentRangeStart w:id="0"/>
      <w:commentRangeStart w:id="1"/>
      <w:r w:rsidRPr="009846AC">
        <w:rPr>
          <w:rFonts w:ascii="Arial" w:hAnsi="Arial" w:cs="Arial"/>
          <w:color w:val="000000" w:themeColor="text1"/>
          <w:sz w:val="40"/>
          <w:szCs w:val="40"/>
        </w:rPr>
        <w:t>Winchester</w:t>
      </w:r>
      <w:commentRangeEnd w:id="0"/>
      <w:r w:rsidRPr="009846AC">
        <w:rPr>
          <w:rStyle w:val="CommentReference"/>
          <w:rFonts w:asciiTheme="minorHAnsi" w:eastAsiaTheme="minorHAnsi" w:hAnsiTheme="minorHAnsi" w:cstheme="minorBidi"/>
          <w:color w:val="000000" w:themeColor="text1"/>
        </w:rPr>
        <w:commentReference w:id="0"/>
      </w:r>
      <w:commentRangeEnd w:id="1"/>
      <w:r w:rsidR="00E5307E" w:rsidRPr="009846AC">
        <w:rPr>
          <w:rStyle w:val="CommentReference"/>
          <w:rFonts w:asciiTheme="minorHAnsi" w:eastAsiaTheme="minorHAnsi" w:hAnsiTheme="minorHAnsi" w:cstheme="minorBidi"/>
          <w:color w:val="000000" w:themeColor="text1"/>
        </w:rPr>
        <w:commentReference w:id="1"/>
      </w:r>
      <w:r w:rsidRPr="009846AC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C1370C" w:rsidRPr="009846AC">
        <w:rPr>
          <w:rFonts w:ascii="Arial" w:hAnsi="Arial" w:cs="Arial"/>
          <w:color w:val="000000" w:themeColor="text1"/>
          <w:sz w:val="40"/>
          <w:szCs w:val="40"/>
        </w:rPr>
        <w:t xml:space="preserve">District </w:t>
      </w:r>
      <w:r w:rsidRPr="009846AC">
        <w:rPr>
          <w:rFonts w:ascii="Arial" w:hAnsi="Arial" w:cs="Arial"/>
          <w:color w:val="000000" w:themeColor="text1"/>
          <w:sz w:val="40"/>
          <w:szCs w:val="40"/>
        </w:rPr>
        <w:t>Older Person’s Partnership</w:t>
      </w:r>
    </w:p>
    <w:p w14:paraId="77D43DFF" w14:textId="172BF484" w:rsidR="00C1370C" w:rsidRPr="00EA1393" w:rsidRDefault="00170DA7" w:rsidP="00C1370C">
      <w:pPr>
        <w:rPr>
          <w:rFonts w:ascii="Arial" w:hAnsi="Arial" w:cs="Arial"/>
        </w:rPr>
      </w:pPr>
      <w:r w:rsidRPr="00EA1393">
        <w:rPr>
          <w:rFonts w:ascii="Arial" w:hAnsi="Arial" w:cs="Arial"/>
          <w:sz w:val="28"/>
        </w:rPr>
        <w:t>Terms of Reference</w:t>
      </w:r>
      <w:r w:rsidR="00EA1393" w:rsidRPr="00EA1393">
        <w:rPr>
          <w:rFonts w:ascii="Arial" w:hAnsi="Arial" w:cs="Arial"/>
          <w:sz w:val="28"/>
        </w:rPr>
        <w:t>. Updated July 2021</w:t>
      </w:r>
    </w:p>
    <w:p w14:paraId="4597D71B" w14:textId="77777777" w:rsidR="00EA1393" w:rsidRPr="009846AC" w:rsidRDefault="00EA1393" w:rsidP="00C1370C">
      <w:pPr>
        <w:rPr>
          <w:color w:val="000000" w:themeColor="text1"/>
          <w:sz w:val="10"/>
        </w:rPr>
      </w:pPr>
    </w:p>
    <w:p w14:paraId="57424A0C" w14:textId="77777777" w:rsidR="00347A11" w:rsidRPr="009846AC" w:rsidRDefault="00347A11" w:rsidP="00347A11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9846AC">
        <w:rPr>
          <w:rFonts w:ascii="Arial" w:hAnsi="Arial" w:cs="Arial"/>
          <w:b/>
          <w:color w:val="000000" w:themeColor="text1"/>
          <w:sz w:val="32"/>
          <w:szCs w:val="32"/>
        </w:rPr>
        <w:t>What we are for</w:t>
      </w:r>
    </w:p>
    <w:p w14:paraId="251FA57F" w14:textId="5C406D41" w:rsidR="00347A11" w:rsidRPr="009846AC" w:rsidRDefault="00347A11" w:rsidP="00E530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The Winchester </w:t>
      </w:r>
      <w:r w:rsidR="00C1370C" w:rsidRPr="009846AC">
        <w:rPr>
          <w:rFonts w:ascii="Arial" w:hAnsi="Arial" w:cs="Arial"/>
          <w:color w:val="000000" w:themeColor="text1"/>
          <w:sz w:val="24"/>
          <w:szCs w:val="24"/>
        </w:rPr>
        <w:t xml:space="preserve">District 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Older Pe</w:t>
      </w:r>
      <w:r w:rsidR="0060672C" w:rsidRPr="009846AC">
        <w:rPr>
          <w:rFonts w:ascii="Arial" w:hAnsi="Arial" w:cs="Arial"/>
          <w:color w:val="000000" w:themeColor="text1"/>
          <w:sz w:val="24"/>
          <w:szCs w:val="24"/>
        </w:rPr>
        <w:t>rson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’s Partnership is a networking group of interested organisations and individuals working together to improve the lives of older people in</w:t>
      </w:r>
      <w:r w:rsidR="007C3006" w:rsidRPr="009846AC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Winchester</w:t>
      </w:r>
      <w:r w:rsidR="007C3006" w:rsidRPr="009846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70C" w:rsidRPr="009846AC">
        <w:rPr>
          <w:rFonts w:ascii="Arial" w:hAnsi="Arial" w:cs="Arial"/>
          <w:color w:val="000000" w:themeColor="text1"/>
          <w:sz w:val="24"/>
          <w:szCs w:val="24"/>
        </w:rPr>
        <w:t>District</w:t>
      </w:r>
      <w:r w:rsidR="007C3006" w:rsidRPr="009846AC">
        <w:rPr>
          <w:rFonts w:ascii="Arial" w:hAnsi="Arial" w:cs="Arial"/>
          <w:color w:val="000000" w:themeColor="text1"/>
          <w:sz w:val="24"/>
          <w:szCs w:val="24"/>
        </w:rPr>
        <w:t>,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meeting with the support and encouragement of Winchester City Council</w:t>
      </w:r>
      <w:r w:rsidR="00DC4518" w:rsidRPr="009846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A6345E" w14:textId="77777777" w:rsidR="00C1370C" w:rsidRPr="009846AC" w:rsidRDefault="00C1370C" w:rsidP="00347A11">
      <w:pPr>
        <w:rPr>
          <w:rFonts w:ascii="Arial" w:hAnsi="Arial" w:cs="Arial"/>
          <w:color w:val="000000" w:themeColor="text1"/>
          <w:sz w:val="10"/>
          <w:szCs w:val="24"/>
        </w:rPr>
      </w:pPr>
    </w:p>
    <w:p w14:paraId="4A1CCBA2" w14:textId="77777777" w:rsidR="00347A11" w:rsidRPr="009846AC" w:rsidRDefault="00347A11" w:rsidP="00347A11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9846AC">
        <w:rPr>
          <w:rFonts w:ascii="Arial" w:hAnsi="Arial" w:cs="Arial"/>
          <w:b/>
          <w:color w:val="000000" w:themeColor="text1"/>
          <w:sz w:val="32"/>
          <w:szCs w:val="32"/>
        </w:rPr>
        <w:t>Aims</w:t>
      </w:r>
    </w:p>
    <w:p w14:paraId="4DBCDF2A" w14:textId="77777777" w:rsidR="00347A11" w:rsidRPr="009846AC" w:rsidRDefault="00347A11" w:rsidP="00E530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>To share knowledge of and promote activities, initiatives, projects and events designed to support and benefit older people in the Winchester District</w:t>
      </w:r>
    </w:p>
    <w:p w14:paraId="61CA3BE0" w14:textId="0014E256" w:rsidR="00347A11" w:rsidRPr="009846AC" w:rsidRDefault="00347A11" w:rsidP="00E530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Look for opportunities to share resources, data, collaborate and avoid duplication of effort around the support of older people in </w:t>
      </w:r>
      <w:r w:rsidR="00DC4518" w:rsidRPr="009846AC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Winchester</w:t>
      </w:r>
      <w:r w:rsidR="00DC4518" w:rsidRPr="009846AC">
        <w:rPr>
          <w:rFonts w:ascii="Arial" w:hAnsi="Arial" w:cs="Arial"/>
          <w:color w:val="000000" w:themeColor="text1"/>
          <w:sz w:val="24"/>
          <w:szCs w:val="24"/>
        </w:rPr>
        <w:t xml:space="preserve"> District.</w:t>
      </w:r>
    </w:p>
    <w:p w14:paraId="2667F69D" w14:textId="5180678D" w:rsidR="00347A11" w:rsidRPr="009846AC" w:rsidRDefault="00347A11" w:rsidP="00E530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Engage with Winchester City Council </w:t>
      </w:r>
      <w:r w:rsidR="00DC4518" w:rsidRPr="009846AC">
        <w:rPr>
          <w:rFonts w:ascii="Arial" w:hAnsi="Arial" w:cs="Arial"/>
          <w:color w:val="000000" w:themeColor="text1"/>
          <w:sz w:val="24"/>
          <w:szCs w:val="24"/>
        </w:rPr>
        <w:t xml:space="preserve">with a view to making it aware 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o</w:t>
      </w:r>
      <w:r w:rsidR="00722C9B" w:rsidRPr="009846AC">
        <w:rPr>
          <w:rFonts w:ascii="Arial" w:hAnsi="Arial" w:cs="Arial"/>
          <w:color w:val="000000" w:themeColor="text1"/>
          <w:sz w:val="24"/>
          <w:szCs w:val="24"/>
        </w:rPr>
        <w:t>f, and securing its support for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activities, initiatives, projects and events designed to support and benefit older people in the Winchester District</w:t>
      </w:r>
      <w:r w:rsidR="00DC4518" w:rsidRPr="009846AC">
        <w:rPr>
          <w:rFonts w:ascii="Arial" w:hAnsi="Arial" w:cs="Arial"/>
          <w:color w:val="000000" w:themeColor="text1"/>
          <w:sz w:val="24"/>
          <w:szCs w:val="24"/>
        </w:rPr>
        <w:t>.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FA128A" w14:textId="77777777" w:rsidR="00C1370C" w:rsidRPr="009846AC" w:rsidRDefault="00C1370C" w:rsidP="00C1370C">
      <w:pPr>
        <w:pStyle w:val="ListParagraph"/>
        <w:rPr>
          <w:rFonts w:ascii="Arial" w:hAnsi="Arial" w:cs="Arial"/>
          <w:color w:val="000000" w:themeColor="text1"/>
          <w:sz w:val="10"/>
          <w:szCs w:val="24"/>
        </w:rPr>
      </w:pPr>
    </w:p>
    <w:p w14:paraId="7D6CB0A2" w14:textId="77777777" w:rsidR="00347A11" w:rsidRPr="009846AC" w:rsidRDefault="00347A11" w:rsidP="00347A11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9846AC">
        <w:rPr>
          <w:rFonts w:ascii="Arial" w:hAnsi="Arial" w:cs="Arial"/>
          <w:b/>
          <w:color w:val="000000" w:themeColor="text1"/>
          <w:sz w:val="32"/>
          <w:szCs w:val="32"/>
        </w:rPr>
        <w:t>Membership</w:t>
      </w:r>
    </w:p>
    <w:p w14:paraId="4DC1419E" w14:textId="5E33B3C4" w:rsidR="00347A11" w:rsidRPr="009846AC" w:rsidRDefault="00347A11" w:rsidP="00E5307E">
      <w:pPr>
        <w:jc w:val="both"/>
        <w:rPr>
          <w:rFonts w:ascii="Arial" w:hAnsi="Arial" w:cs="Arial"/>
          <w:color w:val="000000" w:themeColor="text1"/>
          <w:sz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>Any charity, voluntary organisation, n</w:t>
      </w:r>
      <w:r w:rsidR="00DC4518" w:rsidRPr="009846AC">
        <w:rPr>
          <w:rFonts w:ascii="Arial" w:hAnsi="Arial" w:cs="Arial"/>
          <w:color w:val="000000" w:themeColor="text1"/>
          <w:sz w:val="24"/>
          <w:szCs w:val="24"/>
        </w:rPr>
        <w:t xml:space="preserve">ot-for-profit or public sector 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agency or individual based, working or living in </w:t>
      </w:r>
      <w:r w:rsidR="007C3006" w:rsidRPr="009846AC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Winches</w:t>
      </w:r>
      <w:r w:rsidR="00177142" w:rsidRPr="009846AC">
        <w:rPr>
          <w:rFonts w:ascii="Arial" w:hAnsi="Arial" w:cs="Arial"/>
          <w:color w:val="000000" w:themeColor="text1"/>
          <w:sz w:val="24"/>
          <w:szCs w:val="24"/>
        </w:rPr>
        <w:t xml:space="preserve">ter District </w:t>
      </w:r>
      <w:r w:rsidR="00CF5D1B" w:rsidRPr="009846AC">
        <w:rPr>
          <w:rFonts w:ascii="Arial" w:hAnsi="Arial" w:cs="Arial"/>
          <w:color w:val="000000" w:themeColor="text1"/>
          <w:sz w:val="24"/>
          <w:szCs w:val="24"/>
        </w:rPr>
        <w:t>sharing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the stated aims and goals and whose participation is supported by the W</w:t>
      </w:r>
      <w:r w:rsidR="00C1370C" w:rsidRPr="009846AC">
        <w:rPr>
          <w:rFonts w:ascii="Arial" w:hAnsi="Arial" w:cs="Arial"/>
          <w:color w:val="000000" w:themeColor="text1"/>
          <w:sz w:val="24"/>
          <w:szCs w:val="24"/>
        </w:rPr>
        <w:t>D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OPP</w:t>
      </w:r>
      <w:r w:rsidR="00DC4518" w:rsidRPr="009846A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77142" w:rsidRPr="009846AC">
        <w:rPr>
          <w:rFonts w:ascii="Arial" w:hAnsi="Arial" w:cs="Arial"/>
          <w:color w:val="000000" w:themeColor="text1"/>
          <w:sz w:val="24"/>
        </w:rPr>
        <w:t xml:space="preserve">Any private sector company/business which </w:t>
      </w:r>
      <w:r w:rsidR="00DC4518" w:rsidRPr="009846AC">
        <w:rPr>
          <w:rFonts w:ascii="Arial" w:hAnsi="Arial" w:cs="Arial"/>
          <w:color w:val="000000" w:themeColor="text1"/>
          <w:sz w:val="24"/>
        </w:rPr>
        <w:t>support</w:t>
      </w:r>
      <w:r w:rsidR="00177142" w:rsidRPr="009846AC">
        <w:rPr>
          <w:rFonts w:ascii="Arial" w:hAnsi="Arial" w:cs="Arial"/>
          <w:color w:val="000000" w:themeColor="text1"/>
          <w:sz w:val="24"/>
        </w:rPr>
        <w:t>s</w:t>
      </w:r>
      <w:r w:rsidR="00DC4518" w:rsidRPr="009846AC">
        <w:rPr>
          <w:rFonts w:ascii="Arial" w:hAnsi="Arial" w:cs="Arial"/>
          <w:color w:val="000000" w:themeColor="text1"/>
          <w:sz w:val="24"/>
        </w:rPr>
        <w:t xml:space="preserve"> and work</w:t>
      </w:r>
      <w:r w:rsidR="00177142" w:rsidRPr="009846AC">
        <w:rPr>
          <w:rFonts w:ascii="Arial" w:hAnsi="Arial" w:cs="Arial"/>
          <w:color w:val="000000" w:themeColor="text1"/>
          <w:sz w:val="24"/>
        </w:rPr>
        <w:t>s</w:t>
      </w:r>
      <w:r w:rsidR="00DC4518" w:rsidRPr="009846AC">
        <w:rPr>
          <w:rFonts w:ascii="Arial" w:hAnsi="Arial" w:cs="Arial"/>
          <w:color w:val="000000" w:themeColor="text1"/>
          <w:sz w:val="24"/>
        </w:rPr>
        <w:t xml:space="preserve"> to improve the lives of older people in Winchester, with the understanding and agreement that the partnership is not a forum for </w:t>
      </w:r>
      <w:r w:rsidR="00177142" w:rsidRPr="009846AC">
        <w:rPr>
          <w:rFonts w:ascii="Arial" w:hAnsi="Arial" w:cs="Arial"/>
          <w:color w:val="000000" w:themeColor="text1"/>
          <w:sz w:val="24"/>
        </w:rPr>
        <w:t>the promotion of commercial success</w:t>
      </w:r>
      <w:r w:rsidR="00DC4518" w:rsidRPr="009846AC">
        <w:rPr>
          <w:rFonts w:ascii="Arial" w:hAnsi="Arial" w:cs="Arial"/>
          <w:color w:val="000000" w:themeColor="text1"/>
          <w:sz w:val="24"/>
        </w:rPr>
        <w:t>.</w:t>
      </w:r>
    </w:p>
    <w:p w14:paraId="2CF96CEB" w14:textId="77777777" w:rsidR="00C1370C" w:rsidRPr="009846AC" w:rsidRDefault="00C1370C" w:rsidP="00347A11">
      <w:pPr>
        <w:rPr>
          <w:rFonts w:ascii="Arial" w:hAnsi="Arial" w:cs="Arial"/>
          <w:b/>
          <w:color w:val="000000" w:themeColor="text1"/>
          <w:sz w:val="10"/>
          <w:szCs w:val="32"/>
        </w:rPr>
      </w:pPr>
    </w:p>
    <w:p w14:paraId="09FF3387" w14:textId="77777777" w:rsidR="00347A11" w:rsidRPr="009846AC" w:rsidRDefault="00347A11" w:rsidP="00347A11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9846AC">
        <w:rPr>
          <w:rFonts w:ascii="Arial" w:hAnsi="Arial" w:cs="Arial"/>
          <w:b/>
          <w:color w:val="000000" w:themeColor="text1"/>
          <w:sz w:val="32"/>
          <w:szCs w:val="32"/>
        </w:rPr>
        <w:t>Winchester City Council Participation/Support</w:t>
      </w:r>
    </w:p>
    <w:p w14:paraId="2A7C31F9" w14:textId="14F53380" w:rsidR="00DC4518" w:rsidRPr="009846AC" w:rsidRDefault="00347A11" w:rsidP="00E530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>The Council has conf</w:t>
      </w:r>
      <w:r w:rsidR="00177142" w:rsidRPr="009846AC">
        <w:rPr>
          <w:rFonts w:ascii="Arial" w:hAnsi="Arial" w:cs="Arial"/>
          <w:color w:val="000000" w:themeColor="text1"/>
          <w:sz w:val="24"/>
          <w:szCs w:val="24"/>
        </w:rPr>
        <w:t>irmed its support for the W</w:t>
      </w:r>
      <w:r w:rsidR="00C1370C" w:rsidRPr="009846AC">
        <w:rPr>
          <w:rFonts w:ascii="Arial" w:hAnsi="Arial" w:cs="Arial"/>
          <w:color w:val="000000" w:themeColor="text1"/>
          <w:sz w:val="24"/>
          <w:szCs w:val="24"/>
        </w:rPr>
        <w:t>D</w:t>
      </w:r>
      <w:r w:rsidR="00177142" w:rsidRPr="009846AC">
        <w:rPr>
          <w:rFonts w:ascii="Arial" w:hAnsi="Arial" w:cs="Arial"/>
          <w:color w:val="000000" w:themeColor="text1"/>
          <w:sz w:val="24"/>
          <w:szCs w:val="24"/>
        </w:rPr>
        <w:t>OPP. M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eetings will take place at the Guildhall</w:t>
      </w:r>
      <w:r w:rsidR="00177142" w:rsidRPr="009846AC">
        <w:rPr>
          <w:rFonts w:ascii="Arial" w:hAnsi="Arial" w:cs="Arial"/>
          <w:color w:val="000000" w:themeColor="text1"/>
          <w:sz w:val="24"/>
          <w:szCs w:val="24"/>
        </w:rPr>
        <w:t>,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and WCC will be represented by a member of the Council and an officer with an appropriate role in the Council</w:t>
      </w:r>
      <w:r w:rsidR="00E5307E" w:rsidRPr="009846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98E8E64" w14:textId="77777777" w:rsidR="00C1370C" w:rsidRPr="009846AC" w:rsidRDefault="00C1370C" w:rsidP="00347A11">
      <w:pPr>
        <w:rPr>
          <w:rFonts w:ascii="Arial" w:hAnsi="Arial" w:cs="Arial"/>
          <w:color w:val="000000" w:themeColor="text1"/>
          <w:sz w:val="10"/>
          <w:szCs w:val="24"/>
        </w:rPr>
      </w:pPr>
    </w:p>
    <w:p w14:paraId="28FA5BF0" w14:textId="77777777" w:rsidR="00DC4518" w:rsidRPr="009846AC" w:rsidRDefault="00DC4518" w:rsidP="00E5307E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9846AC">
        <w:rPr>
          <w:rFonts w:ascii="Arial" w:hAnsi="Arial" w:cs="Arial"/>
          <w:b/>
          <w:color w:val="000000" w:themeColor="text1"/>
          <w:sz w:val="32"/>
          <w:szCs w:val="32"/>
        </w:rPr>
        <w:t>Meeting Organisation</w:t>
      </w:r>
    </w:p>
    <w:p w14:paraId="27A5DED4" w14:textId="2EAC4BBA" w:rsidR="00DC4518" w:rsidRPr="009846AC" w:rsidRDefault="00DC4518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Venue – </w:t>
      </w:r>
      <w:r w:rsidR="00722C9B" w:rsidRPr="009846AC">
        <w:rPr>
          <w:rFonts w:ascii="Arial" w:hAnsi="Arial" w:cs="Arial"/>
          <w:color w:val="000000" w:themeColor="text1"/>
          <w:sz w:val="24"/>
          <w:szCs w:val="24"/>
        </w:rPr>
        <w:t>Guildhall</w:t>
      </w:r>
      <w:r w:rsidR="00C1370C" w:rsidRPr="009846AC">
        <w:rPr>
          <w:rFonts w:ascii="Arial" w:hAnsi="Arial" w:cs="Arial"/>
          <w:color w:val="000000" w:themeColor="text1"/>
          <w:sz w:val="24"/>
          <w:szCs w:val="24"/>
        </w:rPr>
        <w:t xml:space="preserve"> or via Zoom</w:t>
      </w:r>
    </w:p>
    <w:p w14:paraId="21624049" w14:textId="0C637D47" w:rsidR="00DC4518" w:rsidRPr="009846AC" w:rsidRDefault="00DC4518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>Frequency – once every four months</w:t>
      </w:r>
      <w:r w:rsidR="00D07D5B" w:rsidRPr="009846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8FF1E" w14:textId="1ADEA4C3" w:rsidR="00DC4518" w:rsidRPr="009846AC" w:rsidRDefault="00DC4518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Agenda – brief talk from </w:t>
      </w:r>
      <w:r w:rsidR="00DF400A" w:rsidRPr="009846AC">
        <w:rPr>
          <w:rFonts w:ascii="Arial" w:hAnsi="Arial" w:cs="Arial"/>
          <w:color w:val="000000" w:themeColor="text1"/>
          <w:sz w:val="24"/>
          <w:szCs w:val="24"/>
        </w:rPr>
        <w:t xml:space="preserve">up to 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three</w:t>
      </w:r>
      <w:r w:rsidR="0060672C" w:rsidRPr="009846AC">
        <w:rPr>
          <w:rFonts w:ascii="Arial" w:hAnsi="Arial" w:cs="Arial"/>
          <w:color w:val="000000" w:themeColor="text1"/>
          <w:sz w:val="24"/>
          <w:szCs w:val="24"/>
        </w:rPr>
        <w:t xml:space="preserve"> organisations</w:t>
      </w:r>
      <w:r w:rsidR="00177142" w:rsidRPr="009846AC">
        <w:rPr>
          <w:rFonts w:ascii="Arial" w:hAnsi="Arial" w:cs="Arial"/>
          <w:color w:val="000000" w:themeColor="text1"/>
          <w:sz w:val="24"/>
          <w:szCs w:val="24"/>
        </w:rPr>
        <w:t>/individuals</w:t>
      </w:r>
      <w:r w:rsidR="0060672C" w:rsidRPr="009846AC">
        <w:rPr>
          <w:rFonts w:ascii="Arial" w:hAnsi="Arial" w:cs="Arial"/>
          <w:color w:val="000000" w:themeColor="text1"/>
          <w:sz w:val="24"/>
          <w:szCs w:val="24"/>
        </w:rPr>
        <w:t>, updates from all</w:t>
      </w:r>
      <w:r w:rsidR="00DF400A" w:rsidRPr="009846AC">
        <w:rPr>
          <w:rFonts w:ascii="Arial" w:hAnsi="Arial" w:cs="Arial"/>
          <w:color w:val="000000" w:themeColor="text1"/>
          <w:sz w:val="24"/>
          <w:szCs w:val="24"/>
        </w:rPr>
        <w:t xml:space="preserve"> to be </w:t>
      </w:r>
      <w:r w:rsidR="00170DA7">
        <w:rPr>
          <w:rFonts w:ascii="Arial" w:hAnsi="Arial" w:cs="Arial"/>
          <w:color w:val="000000" w:themeColor="text1"/>
          <w:sz w:val="24"/>
          <w:szCs w:val="24"/>
        </w:rPr>
        <w:t xml:space="preserve">submitted to secretary and </w:t>
      </w:r>
      <w:r w:rsidR="00DF400A" w:rsidRPr="009846AC">
        <w:rPr>
          <w:rFonts w:ascii="Arial" w:hAnsi="Arial" w:cs="Arial"/>
          <w:color w:val="000000" w:themeColor="text1"/>
          <w:sz w:val="24"/>
          <w:szCs w:val="24"/>
        </w:rPr>
        <w:t>included in minutes</w:t>
      </w:r>
      <w:r w:rsidR="00722C9B" w:rsidRPr="009846AC">
        <w:rPr>
          <w:rFonts w:ascii="Arial" w:hAnsi="Arial" w:cs="Arial"/>
          <w:color w:val="000000" w:themeColor="text1"/>
          <w:sz w:val="24"/>
          <w:szCs w:val="24"/>
        </w:rPr>
        <w:t>, AOB</w:t>
      </w:r>
    </w:p>
    <w:p w14:paraId="7E358F81" w14:textId="64C41A86" w:rsidR="00DC4518" w:rsidRPr="009846AC" w:rsidRDefault="00DC4518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>Rotating Meeting Chair – minimum of one year, maximum</w:t>
      </w:r>
      <w:bookmarkStart w:id="2" w:name="_GoBack"/>
      <w:bookmarkEnd w:id="2"/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of three</w:t>
      </w:r>
    </w:p>
    <w:p w14:paraId="7084EA88" w14:textId="158B7737" w:rsidR="00C1370C" w:rsidRPr="009846AC" w:rsidRDefault="00C1370C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>Current Chair – Anna Miles (MHA Communities - Winchester) since September 2019</w:t>
      </w:r>
    </w:p>
    <w:p w14:paraId="67CF510E" w14:textId="260413BA" w:rsidR="00DC4518" w:rsidRPr="009846AC" w:rsidRDefault="00DC4518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Data Protection </w:t>
      </w:r>
      <w:r w:rsidR="007C3006" w:rsidRPr="009846AC">
        <w:rPr>
          <w:rFonts w:ascii="Arial" w:hAnsi="Arial" w:cs="Arial"/>
          <w:color w:val="000000" w:themeColor="text1"/>
          <w:sz w:val="24"/>
          <w:szCs w:val="24"/>
        </w:rPr>
        <w:t>– agreement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to share email list within group</w:t>
      </w:r>
    </w:p>
    <w:p w14:paraId="536DBBF7" w14:textId="77777777" w:rsidR="00C1370C" w:rsidRPr="009846AC" w:rsidRDefault="00DC4518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Communications – any events, notices </w:t>
      </w:r>
      <w:r w:rsidR="00722C9B" w:rsidRPr="009846AC">
        <w:rPr>
          <w:rFonts w:ascii="Arial" w:hAnsi="Arial" w:cs="Arial"/>
          <w:color w:val="000000" w:themeColor="text1"/>
          <w:sz w:val="24"/>
          <w:szCs w:val="24"/>
        </w:rPr>
        <w:t xml:space="preserve">etc. 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>via. Admin</w:t>
      </w:r>
      <w:r w:rsidR="007C3006" w:rsidRPr="009846AC">
        <w:rPr>
          <w:rFonts w:ascii="Arial" w:hAnsi="Arial" w:cs="Arial"/>
          <w:color w:val="000000" w:themeColor="text1"/>
          <w:sz w:val="24"/>
          <w:szCs w:val="24"/>
        </w:rPr>
        <w:t>,</w:t>
      </w:r>
      <w:r w:rsidR="00177142" w:rsidRPr="009846AC">
        <w:rPr>
          <w:rFonts w:ascii="Arial" w:hAnsi="Arial" w:cs="Arial"/>
          <w:color w:val="000000" w:themeColor="text1"/>
          <w:sz w:val="24"/>
          <w:szCs w:val="24"/>
        </w:rPr>
        <w:t xml:space="preserve"> supported by St John’s Winchester.</w:t>
      </w:r>
    </w:p>
    <w:p w14:paraId="128BA0A2" w14:textId="62BDF958" w:rsidR="00E5307E" w:rsidRPr="009846AC" w:rsidRDefault="00E5307E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List of current participants and copy of most recent meeting minutes to be found on WCC website </w:t>
      </w:r>
      <w:hyperlink r:id="rId8" w:history="1">
        <w:r w:rsidRPr="009846AC">
          <w:rPr>
            <w:rStyle w:val="Hyperlink"/>
            <w:rFonts w:ascii="Arial" w:eastAsia="Times New Roman" w:hAnsi="Arial" w:cs="Arial"/>
            <w:color w:val="000000" w:themeColor="text1"/>
            <w:sz w:val="20"/>
          </w:rPr>
          <w:t>www.winchester.gov.uk/community-recreation/health-wellbeing/winchester-district-older-person-s-partnership</w:t>
        </w:r>
      </w:hyperlink>
    </w:p>
    <w:p w14:paraId="6DC5FD61" w14:textId="58B15502" w:rsidR="00C1370C" w:rsidRPr="009846AC" w:rsidRDefault="00170DA7" w:rsidP="00E530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Terms of reference</w:t>
      </w:r>
      <w:r w:rsidR="00C1370C" w:rsidRPr="009846AC">
        <w:rPr>
          <w:rFonts w:ascii="Arial" w:hAnsi="Arial" w:cs="Arial"/>
          <w:color w:val="000000" w:themeColor="text1"/>
          <w:sz w:val="24"/>
          <w:szCs w:val="24"/>
        </w:rPr>
        <w:t xml:space="preserve"> to be </w:t>
      </w:r>
      <w:r w:rsidR="00DF400A" w:rsidRPr="009846AC">
        <w:rPr>
          <w:rFonts w:ascii="Arial" w:hAnsi="Arial" w:cs="Arial"/>
          <w:color w:val="000000" w:themeColor="text1"/>
          <w:sz w:val="24"/>
          <w:szCs w:val="24"/>
        </w:rPr>
        <w:t>reviewed when chai</w:t>
      </w:r>
      <w:r w:rsidR="009846AC" w:rsidRPr="009846AC">
        <w:rPr>
          <w:rFonts w:ascii="Arial" w:hAnsi="Arial" w:cs="Arial"/>
          <w:color w:val="000000" w:themeColor="text1"/>
          <w:sz w:val="24"/>
          <w:szCs w:val="24"/>
        </w:rPr>
        <w:t>r</w:t>
      </w:r>
      <w:r w:rsidR="00DF400A" w:rsidRPr="009846AC">
        <w:rPr>
          <w:rFonts w:ascii="Arial" w:hAnsi="Arial" w:cs="Arial"/>
          <w:color w:val="000000" w:themeColor="text1"/>
          <w:sz w:val="24"/>
          <w:szCs w:val="24"/>
        </w:rPr>
        <w:t xml:space="preserve"> changes (max 3 years)</w:t>
      </w:r>
    </w:p>
    <w:p w14:paraId="5D7D90E6" w14:textId="0C4EC993" w:rsidR="00C1370C" w:rsidRPr="00EA1393" w:rsidRDefault="00170DA7" w:rsidP="00C137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Terms of reference</w:t>
      </w:r>
      <w:r w:rsidRPr="009846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last r</w:t>
      </w:r>
      <w:r w:rsidR="00C1370C" w:rsidRPr="009846AC">
        <w:rPr>
          <w:rFonts w:ascii="Arial" w:hAnsi="Arial" w:cs="Arial"/>
          <w:color w:val="000000" w:themeColor="text1"/>
          <w:sz w:val="24"/>
          <w:szCs w:val="24"/>
        </w:rPr>
        <w:t>eviewed: September 2019</w:t>
      </w:r>
      <w:r w:rsidR="00EA1393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C1370C" w:rsidRPr="00EA1393" w:rsidSect="00C13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eresa Ross" w:date="2019-10-02T08:19:00Z" w:initials="TR">
    <w:p w14:paraId="7EDDDFB4" w14:textId="77777777" w:rsidR="00CF5D1B" w:rsidRDefault="00CF5D1B" w:rsidP="00347A11">
      <w:pPr>
        <w:pStyle w:val="CommentText"/>
      </w:pPr>
      <w:r>
        <w:rPr>
          <w:rStyle w:val="CommentReference"/>
        </w:rPr>
        <w:annotationRef/>
      </w:r>
    </w:p>
  </w:comment>
  <w:comment w:id="1" w:author="Anna Miles" w:date="2021-07-07T13:37:00Z" w:initials="AM">
    <w:p w14:paraId="493BE835" w14:textId="1A480589" w:rsidR="00E5307E" w:rsidRDefault="00E5307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DDDFB4" w15:done="0"/>
  <w15:commentEx w15:paraId="493BE835" w15:paraIdParent="7EDDDF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11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9875E3"/>
    <w:multiLevelType w:val="hybridMultilevel"/>
    <w:tmpl w:val="8F0E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esa Ross">
    <w15:presenceInfo w15:providerId="AD" w15:userId="S-1-5-21-87809796-1291197146-602940902-1123"/>
  </w15:person>
  <w15:person w15:author="Anna Miles">
    <w15:presenceInfo w15:providerId="AD" w15:userId="S-1-5-21-1845089976-491712914-1567650657-15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1"/>
    <w:rsid w:val="00170DA7"/>
    <w:rsid w:val="00177142"/>
    <w:rsid w:val="00347A11"/>
    <w:rsid w:val="0060672C"/>
    <w:rsid w:val="007114DD"/>
    <w:rsid w:val="00722C9B"/>
    <w:rsid w:val="007C3006"/>
    <w:rsid w:val="009846AC"/>
    <w:rsid w:val="00A204F7"/>
    <w:rsid w:val="00C1370C"/>
    <w:rsid w:val="00CF5D1B"/>
    <w:rsid w:val="00D07D5B"/>
    <w:rsid w:val="00D8129D"/>
    <w:rsid w:val="00DC4518"/>
    <w:rsid w:val="00DF400A"/>
    <w:rsid w:val="00E5307E"/>
    <w:rsid w:val="00E86766"/>
    <w:rsid w:val="00E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CA79"/>
  <w15:chartTrackingRefBased/>
  <w15:docId w15:val="{F18ABA6A-E5D2-47EE-86A5-7F4915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7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7A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07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hester.gov.uk/community-recreation/health-wellbeing/winchester-district-older-person-s-partnership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F876-57D0-4CD4-B898-299AE784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267A4ACB</Template>
  <TotalTime>56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Ross</dc:creator>
  <cp:keywords/>
  <dc:description/>
  <cp:lastModifiedBy>Teresa Ross</cp:lastModifiedBy>
  <cp:revision>7</cp:revision>
  <cp:lastPrinted>2019-12-17T12:44:00Z</cp:lastPrinted>
  <dcterms:created xsi:type="dcterms:W3CDTF">2021-07-07T12:35:00Z</dcterms:created>
  <dcterms:modified xsi:type="dcterms:W3CDTF">2021-07-12T12:40:00Z</dcterms:modified>
</cp:coreProperties>
</file>