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B7" w:rsidRDefault="00322BB7" w:rsidP="00E42AE3">
      <w:pPr>
        <w:pStyle w:val="Header"/>
        <w:shd w:val="clear" w:color="auto" w:fill="D9D9D9" w:themeFill="background1" w:themeFillShade="D9"/>
        <w:spacing w:before="480"/>
        <w:jc w:val="center"/>
        <w:rPr>
          <w:b/>
          <w:sz w:val="48"/>
        </w:rPr>
      </w:pPr>
      <w:r>
        <w:rPr>
          <w:b/>
          <w:sz w:val="48"/>
        </w:rPr>
        <w:t>NOTICE OF</w:t>
      </w:r>
      <w:r w:rsidR="006D1D19">
        <w:rPr>
          <w:b/>
          <w:sz w:val="48"/>
        </w:rPr>
        <w:t xml:space="preserve"> </w:t>
      </w:r>
      <w:r>
        <w:rPr>
          <w:b/>
          <w:sz w:val="48"/>
        </w:rPr>
        <w:t>ELECTION</w:t>
      </w:r>
    </w:p>
    <w:p w:rsidR="00D14FD3" w:rsidRDefault="00322BB7" w:rsidP="006D1D19">
      <w:pPr>
        <w:spacing w:before="360"/>
        <w:jc w:val="center"/>
        <w:rPr>
          <w:b/>
          <w:sz w:val="48"/>
          <w:szCs w:val="48"/>
        </w:rPr>
      </w:pPr>
      <w:r w:rsidRPr="00D14FD3">
        <w:rPr>
          <w:b/>
          <w:noProof/>
          <w:sz w:val="48"/>
          <w:szCs w:val="48"/>
        </w:rPr>
        <w:t>Election of a Police and Crime Commissioner</w:t>
      </w:r>
      <w:r w:rsidRPr="00D14FD3">
        <w:rPr>
          <w:b/>
          <w:sz w:val="48"/>
          <w:szCs w:val="48"/>
        </w:rPr>
        <w:t xml:space="preserve"> for</w:t>
      </w:r>
      <w:r w:rsidR="00D14FD3" w:rsidRPr="00D14FD3">
        <w:rPr>
          <w:b/>
          <w:sz w:val="48"/>
          <w:szCs w:val="48"/>
        </w:rPr>
        <w:t xml:space="preserve"> the</w:t>
      </w:r>
    </w:p>
    <w:p w:rsidR="00322BB7" w:rsidRPr="00D14FD3" w:rsidRDefault="00D14FD3" w:rsidP="00543316">
      <w:pPr>
        <w:spacing w:after="240"/>
        <w:jc w:val="center"/>
        <w:rPr>
          <w:sz w:val="48"/>
          <w:szCs w:val="48"/>
        </w:rPr>
      </w:pPr>
      <w:r w:rsidRPr="00D14FD3">
        <w:rPr>
          <w:b/>
          <w:sz w:val="48"/>
          <w:szCs w:val="48"/>
        </w:rPr>
        <w:t>Hampshire Police Area</w:t>
      </w:r>
    </w:p>
    <w:p w:rsidR="00322BB7" w:rsidRPr="00543316" w:rsidRDefault="00322BB7" w:rsidP="00543316">
      <w:pPr>
        <w:numPr>
          <w:ilvl w:val="0"/>
          <w:numId w:val="5"/>
        </w:numPr>
        <w:spacing w:before="360" w:after="120"/>
        <w:jc w:val="both"/>
        <w:rPr>
          <w:sz w:val="24"/>
          <w:szCs w:val="24"/>
        </w:rPr>
      </w:pPr>
      <w:r w:rsidRPr="00543316">
        <w:rPr>
          <w:sz w:val="24"/>
          <w:szCs w:val="24"/>
        </w:rPr>
        <w:t xml:space="preserve">An Election is to be held for a </w:t>
      </w:r>
      <w:r w:rsidRPr="00543316">
        <w:rPr>
          <w:noProof/>
          <w:sz w:val="24"/>
          <w:szCs w:val="24"/>
        </w:rPr>
        <w:t>Police and Crime Commissioner</w:t>
      </w:r>
      <w:r w:rsidRPr="00543316">
        <w:rPr>
          <w:sz w:val="24"/>
          <w:szCs w:val="24"/>
        </w:rPr>
        <w:t xml:space="preserve"> for the </w:t>
      </w:r>
      <w:r w:rsidRPr="00543316">
        <w:rPr>
          <w:noProof/>
          <w:sz w:val="24"/>
          <w:szCs w:val="24"/>
        </w:rPr>
        <w:t>Hampshire</w:t>
      </w:r>
      <w:r w:rsidRPr="00543316">
        <w:rPr>
          <w:sz w:val="24"/>
          <w:szCs w:val="24"/>
        </w:rPr>
        <w:t xml:space="preserve"> Police Area.</w:t>
      </w:r>
    </w:p>
    <w:p w:rsidR="00322BB7" w:rsidRPr="00543316" w:rsidRDefault="00322BB7" w:rsidP="003150BB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43316">
        <w:rPr>
          <w:sz w:val="24"/>
          <w:szCs w:val="24"/>
        </w:rPr>
        <w:t xml:space="preserve">Nomination </w:t>
      </w:r>
      <w:r w:rsidR="00D14FD3">
        <w:rPr>
          <w:sz w:val="24"/>
          <w:szCs w:val="24"/>
        </w:rPr>
        <w:t>papers</w:t>
      </w:r>
      <w:r w:rsidRPr="00543316">
        <w:rPr>
          <w:sz w:val="24"/>
          <w:szCs w:val="24"/>
        </w:rPr>
        <w:t xml:space="preserve"> can be obtained from the office of </w:t>
      </w:r>
      <w:r w:rsidRPr="00543316">
        <w:rPr>
          <w:noProof/>
          <w:sz w:val="24"/>
          <w:szCs w:val="24"/>
        </w:rPr>
        <w:t xml:space="preserve">the </w:t>
      </w:r>
      <w:r w:rsidRPr="00543316">
        <w:rPr>
          <w:sz w:val="24"/>
          <w:szCs w:val="24"/>
        </w:rPr>
        <w:t xml:space="preserve">Police Area Returning Officer at </w:t>
      </w:r>
      <w:r w:rsidR="00914B67">
        <w:rPr>
          <w:sz w:val="24"/>
          <w:szCs w:val="24"/>
        </w:rPr>
        <w:t xml:space="preserve">the </w:t>
      </w:r>
      <w:r w:rsidRPr="00543316">
        <w:rPr>
          <w:noProof/>
          <w:sz w:val="24"/>
          <w:szCs w:val="24"/>
        </w:rPr>
        <w:t xml:space="preserve">Civic Centre, Southampton, SO14 7LY, </w:t>
      </w:r>
      <w:r w:rsidRPr="00543316">
        <w:rPr>
          <w:sz w:val="24"/>
          <w:szCs w:val="24"/>
        </w:rPr>
        <w:t>who will upon request prepare a nomination paper for signature.</w:t>
      </w:r>
    </w:p>
    <w:p w:rsidR="00E42AE3" w:rsidRPr="00E42AE3" w:rsidRDefault="00322BB7" w:rsidP="00E42AE3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543316">
        <w:rPr>
          <w:sz w:val="24"/>
          <w:szCs w:val="24"/>
        </w:rPr>
        <w:t xml:space="preserve">Nomination papers must be delivered </w:t>
      </w:r>
      <w:r w:rsidR="00E42AE3">
        <w:rPr>
          <w:sz w:val="24"/>
          <w:szCs w:val="24"/>
        </w:rPr>
        <w:t xml:space="preserve">in person by appointment only </w:t>
      </w:r>
      <w:r w:rsidRPr="00543316">
        <w:rPr>
          <w:sz w:val="24"/>
          <w:szCs w:val="24"/>
        </w:rPr>
        <w:t>to the Police Area Returning Officer</w:t>
      </w:r>
      <w:r w:rsidR="00823C5B">
        <w:rPr>
          <w:sz w:val="24"/>
          <w:szCs w:val="24"/>
        </w:rPr>
        <w:t xml:space="preserve"> at </w:t>
      </w:r>
      <w:r w:rsidR="00914B67">
        <w:rPr>
          <w:sz w:val="24"/>
          <w:szCs w:val="24"/>
        </w:rPr>
        <w:t xml:space="preserve">the </w:t>
      </w:r>
      <w:r w:rsidRPr="00543316">
        <w:rPr>
          <w:sz w:val="24"/>
          <w:szCs w:val="24"/>
        </w:rPr>
        <w:t>Civic Centre</w:t>
      </w:r>
      <w:r w:rsidRPr="00543316">
        <w:rPr>
          <w:noProof/>
          <w:sz w:val="24"/>
          <w:szCs w:val="24"/>
        </w:rPr>
        <w:t>, Southampton, SO14 7LY,</w:t>
      </w:r>
      <w:r w:rsidRPr="00543316">
        <w:rPr>
          <w:sz w:val="24"/>
          <w:szCs w:val="24"/>
        </w:rPr>
        <w:t xml:space="preserve"> on any day after the date of this notice</w:t>
      </w:r>
      <w:r w:rsidR="003D59F3">
        <w:rPr>
          <w:sz w:val="24"/>
          <w:szCs w:val="24"/>
        </w:rPr>
        <w:t xml:space="preserve"> from</w:t>
      </w:r>
      <w:r w:rsidRPr="00543316">
        <w:rPr>
          <w:sz w:val="24"/>
          <w:szCs w:val="24"/>
        </w:rPr>
        <w:t xml:space="preserve"> Monday </w:t>
      </w:r>
      <w:r w:rsidR="00823C5B">
        <w:rPr>
          <w:sz w:val="24"/>
          <w:szCs w:val="24"/>
        </w:rPr>
        <w:t>to Friday between the hours of 9</w:t>
      </w:r>
      <w:r w:rsidRPr="00543316">
        <w:rPr>
          <w:sz w:val="24"/>
          <w:szCs w:val="24"/>
        </w:rPr>
        <w:t xml:space="preserve"> am and 4 pm (excluding bank holidays)</w:t>
      </w:r>
      <w:r w:rsidR="003D59F3">
        <w:rPr>
          <w:sz w:val="24"/>
          <w:szCs w:val="24"/>
        </w:rPr>
        <w:t>,</w:t>
      </w:r>
      <w:r w:rsidRPr="00543316">
        <w:rPr>
          <w:sz w:val="24"/>
          <w:szCs w:val="24"/>
        </w:rPr>
        <w:t xml:space="preserve"> but no later than </w:t>
      </w:r>
      <w:r w:rsidRPr="00543316">
        <w:rPr>
          <w:noProof/>
          <w:sz w:val="24"/>
          <w:szCs w:val="24"/>
        </w:rPr>
        <w:t xml:space="preserve">4 pm on </w:t>
      </w:r>
      <w:r w:rsidR="009A5DDD">
        <w:rPr>
          <w:b/>
          <w:noProof/>
          <w:sz w:val="24"/>
          <w:szCs w:val="24"/>
        </w:rPr>
        <w:t>Thur</w:t>
      </w:r>
      <w:r w:rsidR="00652300">
        <w:rPr>
          <w:b/>
          <w:noProof/>
          <w:sz w:val="24"/>
          <w:szCs w:val="24"/>
        </w:rPr>
        <w:t>sday</w:t>
      </w:r>
      <w:r w:rsidRPr="00543316">
        <w:rPr>
          <w:b/>
          <w:noProof/>
          <w:sz w:val="24"/>
          <w:szCs w:val="24"/>
        </w:rPr>
        <w:t xml:space="preserve"> </w:t>
      </w:r>
      <w:r w:rsidR="00652300">
        <w:rPr>
          <w:b/>
          <w:noProof/>
          <w:sz w:val="24"/>
          <w:szCs w:val="24"/>
        </w:rPr>
        <w:t>8</w:t>
      </w:r>
      <w:r w:rsidRPr="00543316">
        <w:rPr>
          <w:b/>
          <w:noProof/>
          <w:sz w:val="24"/>
          <w:szCs w:val="24"/>
          <w:vertAlign w:val="superscript"/>
        </w:rPr>
        <w:t>th</w:t>
      </w:r>
      <w:r w:rsidRPr="00543316">
        <w:rPr>
          <w:b/>
          <w:noProof/>
          <w:sz w:val="24"/>
          <w:szCs w:val="24"/>
        </w:rPr>
        <w:t xml:space="preserve"> April 20</w:t>
      </w:r>
      <w:r w:rsidR="00652300">
        <w:rPr>
          <w:b/>
          <w:noProof/>
          <w:sz w:val="24"/>
          <w:szCs w:val="24"/>
        </w:rPr>
        <w:t>2</w:t>
      </w:r>
      <w:r w:rsidR="009A5DDD">
        <w:rPr>
          <w:b/>
          <w:noProof/>
          <w:sz w:val="24"/>
          <w:szCs w:val="24"/>
        </w:rPr>
        <w:t>1</w:t>
      </w:r>
      <w:r w:rsidRPr="00543316">
        <w:rPr>
          <w:sz w:val="24"/>
          <w:szCs w:val="24"/>
        </w:rPr>
        <w:t>.</w:t>
      </w:r>
      <w:r w:rsidR="00E42AE3">
        <w:rPr>
          <w:sz w:val="24"/>
          <w:szCs w:val="24"/>
        </w:rPr>
        <w:t xml:space="preserve">  </w:t>
      </w:r>
      <w:r w:rsidR="00E42AE3" w:rsidRPr="00E42AE3">
        <w:rPr>
          <w:sz w:val="24"/>
          <w:szCs w:val="24"/>
        </w:rPr>
        <w:t xml:space="preserve">Appointments can be arranged by email:  </w:t>
      </w:r>
      <w:hyperlink r:id="rId8" w:history="1">
        <w:r w:rsidR="00E42AE3" w:rsidRPr="00E42AE3">
          <w:rPr>
            <w:rStyle w:val="Hyperlink"/>
            <w:sz w:val="24"/>
            <w:szCs w:val="24"/>
          </w:rPr>
          <w:t>mike.hickman@southampton.gov.uk</w:t>
        </w:r>
      </w:hyperlink>
      <w:r w:rsidR="00E42AE3" w:rsidRPr="00E42AE3">
        <w:rPr>
          <w:sz w:val="24"/>
          <w:szCs w:val="24"/>
        </w:rPr>
        <w:t xml:space="preserve"> or by telephone:  023 8083 3954.</w:t>
      </w:r>
    </w:p>
    <w:p w:rsidR="00322BB7" w:rsidRPr="00543316" w:rsidRDefault="00D14FD3" w:rsidP="003150BB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During the period for the delivery of nomination papers the sum of</w:t>
      </w:r>
      <w:r w:rsidR="00322BB7" w:rsidRPr="00543316">
        <w:rPr>
          <w:sz w:val="24"/>
          <w:szCs w:val="24"/>
        </w:rPr>
        <w:t xml:space="preserve"> £5,000 </w:t>
      </w:r>
      <w:r>
        <w:rPr>
          <w:sz w:val="24"/>
          <w:szCs w:val="24"/>
        </w:rPr>
        <w:t xml:space="preserve">must be deposited with the Police Area Returning Officer and may be made </w:t>
      </w:r>
      <w:r w:rsidR="00322BB7" w:rsidRPr="00543316">
        <w:rPr>
          <w:sz w:val="24"/>
          <w:szCs w:val="24"/>
        </w:rPr>
        <w:t xml:space="preserve">either by the deposit of any legal tender, by means of a banker's draft from a drawer which carries on business as a banker in the United Kingdom and made payable to </w:t>
      </w:r>
      <w:r>
        <w:rPr>
          <w:sz w:val="24"/>
          <w:szCs w:val="24"/>
        </w:rPr>
        <w:t xml:space="preserve">Southampton </w:t>
      </w:r>
      <w:r w:rsidR="00823C5B">
        <w:rPr>
          <w:sz w:val="24"/>
          <w:szCs w:val="24"/>
        </w:rPr>
        <w:t>Council Elections</w:t>
      </w:r>
      <w:r w:rsidR="00322BB7" w:rsidRPr="00543316">
        <w:rPr>
          <w:sz w:val="24"/>
          <w:szCs w:val="24"/>
        </w:rPr>
        <w:t>, or by the electronic transfer of funds.</w:t>
      </w:r>
      <w:r w:rsidR="00823C5B">
        <w:rPr>
          <w:sz w:val="24"/>
          <w:szCs w:val="24"/>
        </w:rPr>
        <w:t xml:space="preserve">  Funds must be cleared before the nomination is considered valid.</w:t>
      </w:r>
    </w:p>
    <w:p w:rsidR="00322BB7" w:rsidRPr="00543316" w:rsidRDefault="00322BB7" w:rsidP="003150BB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43316">
        <w:rPr>
          <w:sz w:val="24"/>
          <w:szCs w:val="24"/>
        </w:rPr>
        <w:t xml:space="preserve">If the election is contested the poll will take place on </w:t>
      </w:r>
      <w:r w:rsidRPr="00543316">
        <w:rPr>
          <w:b/>
          <w:noProof/>
          <w:sz w:val="24"/>
          <w:szCs w:val="24"/>
        </w:rPr>
        <w:t xml:space="preserve">Thursday </w:t>
      </w:r>
      <w:r w:rsidR="009A5DDD">
        <w:rPr>
          <w:b/>
          <w:noProof/>
          <w:sz w:val="24"/>
          <w:szCs w:val="24"/>
        </w:rPr>
        <w:t>6</w:t>
      </w:r>
      <w:r w:rsidRPr="00543316">
        <w:rPr>
          <w:b/>
          <w:noProof/>
          <w:sz w:val="24"/>
          <w:szCs w:val="24"/>
          <w:vertAlign w:val="superscript"/>
        </w:rPr>
        <w:t>th</w:t>
      </w:r>
      <w:r w:rsidRPr="00543316">
        <w:rPr>
          <w:b/>
          <w:noProof/>
          <w:sz w:val="24"/>
          <w:szCs w:val="24"/>
        </w:rPr>
        <w:t xml:space="preserve"> May 20</w:t>
      </w:r>
      <w:r w:rsidR="00652300">
        <w:rPr>
          <w:b/>
          <w:noProof/>
          <w:sz w:val="24"/>
          <w:szCs w:val="24"/>
        </w:rPr>
        <w:t>2</w:t>
      </w:r>
      <w:r w:rsidR="009A5DDD">
        <w:rPr>
          <w:b/>
          <w:noProof/>
          <w:sz w:val="24"/>
          <w:szCs w:val="24"/>
        </w:rPr>
        <w:t>1</w:t>
      </w:r>
      <w:r w:rsidRPr="00543316">
        <w:rPr>
          <w:sz w:val="24"/>
          <w:szCs w:val="24"/>
        </w:rPr>
        <w:t>.</w:t>
      </w:r>
    </w:p>
    <w:p w:rsidR="00322BB7" w:rsidRPr="00543316" w:rsidRDefault="00322BB7" w:rsidP="00322BB7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43316">
        <w:rPr>
          <w:sz w:val="24"/>
          <w:szCs w:val="24"/>
        </w:rPr>
        <w:t xml:space="preserve">Applications to register to vote must reach the Electoral Registration Officer at </w:t>
      </w:r>
      <w:r w:rsidR="00A10E0A">
        <w:rPr>
          <w:sz w:val="24"/>
          <w:szCs w:val="24"/>
        </w:rPr>
        <w:t>City Offices, Colebrook Street, Winchester</w:t>
      </w:r>
      <w:r w:rsidR="003E1F48">
        <w:rPr>
          <w:sz w:val="24"/>
          <w:szCs w:val="24"/>
        </w:rPr>
        <w:t>,</w:t>
      </w:r>
      <w:r w:rsidR="00A10E0A">
        <w:rPr>
          <w:sz w:val="24"/>
          <w:szCs w:val="24"/>
        </w:rPr>
        <w:t xml:space="preserve"> Hampshire SO23 9LJ</w:t>
      </w:r>
      <w:r w:rsidR="003E1F48">
        <w:rPr>
          <w:sz w:val="24"/>
          <w:szCs w:val="24"/>
        </w:rPr>
        <w:t>,</w:t>
      </w:r>
      <w:r w:rsidR="00D14FD3">
        <w:rPr>
          <w:sz w:val="24"/>
          <w:szCs w:val="24"/>
        </w:rPr>
        <w:t xml:space="preserve"> </w:t>
      </w:r>
      <w:r w:rsidRPr="00543316">
        <w:rPr>
          <w:sz w:val="24"/>
          <w:szCs w:val="24"/>
        </w:rPr>
        <w:t xml:space="preserve">by midnight on </w:t>
      </w:r>
      <w:r w:rsidR="009A5DDD" w:rsidRPr="009A5DDD">
        <w:rPr>
          <w:b/>
          <w:sz w:val="24"/>
          <w:szCs w:val="24"/>
        </w:rPr>
        <w:t>Monday</w:t>
      </w:r>
      <w:r w:rsidR="00652300">
        <w:rPr>
          <w:b/>
          <w:sz w:val="24"/>
          <w:szCs w:val="24"/>
        </w:rPr>
        <w:t xml:space="preserve"> </w:t>
      </w:r>
      <w:r w:rsidR="009A5DDD">
        <w:rPr>
          <w:b/>
          <w:sz w:val="24"/>
          <w:szCs w:val="24"/>
        </w:rPr>
        <w:t>19</w:t>
      </w:r>
      <w:r w:rsidR="009A5DDD" w:rsidRPr="009A5DDD">
        <w:rPr>
          <w:b/>
          <w:sz w:val="24"/>
          <w:szCs w:val="24"/>
          <w:vertAlign w:val="superscript"/>
        </w:rPr>
        <w:t>th</w:t>
      </w:r>
      <w:r w:rsidR="009A5DDD">
        <w:rPr>
          <w:b/>
          <w:sz w:val="24"/>
          <w:szCs w:val="24"/>
        </w:rPr>
        <w:t xml:space="preserve"> </w:t>
      </w:r>
      <w:r w:rsidRPr="00543316">
        <w:rPr>
          <w:b/>
          <w:sz w:val="24"/>
          <w:szCs w:val="24"/>
        </w:rPr>
        <w:t>April 20</w:t>
      </w:r>
      <w:r w:rsidR="00652300">
        <w:rPr>
          <w:b/>
          <w:sz w:val="24"/>
          <w:szCs w:val="24"/>
        </w:rPr>
        <w:t>2</w:t>
      </w:r>
      <w:r w:rsidR="009A5DDD">
        <w:rPr>
          <w:b/>
          <w:sz w:val="24"/>
          <w:szCs w:val="24"/>
        </w:rPr>
        <w:t>1</w:t>
      </w:r>
      <w:r w:rsidRPr="00543316">
        <w:rPr>
          <w:sz w:val="24"/>
          <w:szCs w:val="24"/>
        </w:rPr>
        <w:t>.</w:t>
      </w:r>
    </w:p>
    <w:p w:rsidR="00322BB7" w:rsidRPr="00543316" w:rsidRDefault="00D14FD3" w:rsidP="003150BB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New a</w:t>
      </w:r>
      <w:r w:rsidR="00322BB7" w:rsidRPr="00543316">
        <w:rPr>
          <w:sz w:val="24"/>
          <w:szCs w:val="24"/>
        </w:rPr>
        <w:t>pplications</w:t>
      </w:r>
      <w:r>
        <w:rPr>
          <w:sz w:val="24"/>
          <w:szCs w:val="24"/>
        </w:rPr>
        <w:t xml:space="preserve"> for postal votes</w:t>
      </w:r>
      <w:r w:rsidR="006D1D19">
        <w:rPr>
          <w:sz w:val="24"/>
          <w:szCs w:val="24"/>
        </w:rPr>
        <w:t>,</w:t>
      </w:r>
      <w:r w:rsidR="00322BB7" w:rsidRPr="005433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="00322BB7" w:rsidRPr="00543316">
        <w:rPr>
          <w:sz w:val="24"/>
          <w:szCs w:val="24"/>
        </w:rPr>
        <w:t xml:space="preserve">amendments or cancellations of </w:t>
      </w:r>
      <w:r>
        <w:rPr>
          <w:sz w:val="24"/>
          <w:szCs w:val="24"/>
        </w:rPr>
        <w:t xml:space="preserve">existing </w:t>
      </w:r>
      <w:r w:rsidR="00322BB7" w:rsidRPr="00543316">
        <w:rPr>
          <w:sz w:val="24"/>
          <w:szCs w:val="24"/>
        </w:rPr>
        <w:t xml:space="preserve">postal </w:t>
      </w:r>
      <w:r>
        <w:rPr>
          <w:sz w:val="24"/>
          <w:szCs w:val="24"/>
        </w:rPr>
        <w:t>and proxy votes</w:t>
      </w:r>
      <w:r w:rsidR="006D1D1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22BB7" w:rsidRPr="00543316">
        <w:rPr>
          <w:sz w:val="24"/>
          <w:szCs w:val="24"/>
        </w:rPr>
        <w:t xml:space="preserve">must reach the Electoral Registration Officer at </w:t>
      </w:r>
      <w:r w:rsidR="00A10E0A">
        <w:rPr>
          <w:sz w:val="24"/>
          <w:szCs w:val="24"/>
        </w:rPr>
        <w:t>City Offices, Colebrook Street, Winchester, Hampshire SO23 9LJ</w:t>
      </w:r>
      <w:r w:rsidR="003E1F4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22BB7" w:rsidRPr="00543316">
        <w:rPr>
          <w:sz w:val="24"/>
          <w:szCs w:val="24"/>
        </w:rPr>
        <w:t>by 5 pm</w:t>
      </w:r>
      <w:r w:rsidR="00322BB7" w:rsidRPr="00543316">
        <w:rPr>
          <w:noProof/>
          <w:sz w:val="24"/>
          <w:szCs w:val="24"/>
        </w:rPr>
        <w:t xml:space="preserve"> on </w:t>
      </w:r>
      <w:r w:rsidR="009A5DDD" w:rsidRPr="009A5DDD">
        <w:rPr>
          <w:b/>
          <w:noProof/>
          <w:sz w:val="24"/>
          <w:szCs w:val="24"/>
        </w:rPr>
        <w:t>Tue</w:t>
      </w:r>
      <w:r w:rsidR="00322BB7" w:rsidRPr="00543316">
        <w:rPr>
          <w:b/>
          <w:noProof/>
          <w:sz w:val="24"/>
          <w:szCs w:val="24"/>
        </w:rPr>
        <w:t xml:space="preserve">sday </w:t>
      </w:r>
      <w:r w:rsidR="00652300">
        <w:rPr>
          <w:b/>
          <w:noProof/>
          <w:sz w:val="24"/>
          <w:szCs w:val="24"/>
        </w:rPr>
        <w:t>2</w:t>
      </w:r>
      <w:r w:rsidR="009A5DDD">
        <w:rPr>
          <w:b/>
          <w:noProof/>
          <w:sz w:val="24"/>
          <w:szCs w:val="24"/>
        </w:rPr>
        <w:t>0</w:t>
      </w:r>
      <w:r w:rsidR="009A5DDD" w:rsidRPr="009A5DDD">
        <w:rPr>
          <w:b/>
          <w:noProof/>
          <w:sz w:val="24"/>
          <w:szCs w:val="24"/>
          <w:vertAlign w:val="superscript"/>
        </w:rPr>
        <w:t>th</w:t>
      </w:r>
      <w:r w:rsidR="009A5DDD">
        <w:rPr>
          <w:b/>
          <w:noProof/>
          <w:sz w:val="24"/>
          <w:szCs w:val="24"/>
        </w:rPr>
        <w:t xml:space="preserve"> </w:t>
      </w:r>
      <w:r w:rsidR="00322BB7" w:rsidRPr="00543316">
        <w:rPr>
          <w:b/>
          <w:noProof/>
          <w:sz w:val="24"/>
          <w:szCs w:val="24"/>
        </w:rPr>
        <w:t>April 20</w:t>
      </w:r>
      <w:r w:rsidR="00652300">
        <w:rPr>
          <w:b/>
          <w:noProof/>
          <w:sz w:val="24"/>
          <w:szCs w:val="24"/>
        </w:rPr>
        <w:t>2</w:t>
      </w:r>
      <w:r w:rsidR="009A5DDD">
        <w:rPr>
          <w:b/>
          <w:noProof/>
          <w:sz w:val="24"/>
          <w:szCs w:val="24"/>
        </w:rPr>
        <w:t>1</w:t>
      </w:r>
      <w:r w:rsidR="00322BB7" w:rsidRPr="00543316">
        <w:rPr>
          <w:sz w:val="24"/>
          <w:szCs w:val="24"/>
        </w:rPr>
        <w:t>.</w:t>
      </w:r>
    </w:p>
    <w:p w:rsidR="00322BB7" w:rsidRPr="00543316" w:rsidRDefault="006D1D19" w:rsidP="003150BB">
      <w:pPr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New a</w:t>
      </w:r>
      <w:r w:rsidR="00322BB7" w:rsidRPr="00543316">
        <w:rPr>
          <w:sz w:val="24"/>
          <w:szCs w:val="24"/>
        </w:rPr>
        <w:t xml:space="preserve">pplications to vote by proxy at this election must reach the Electoral Registration Officer </w:t>
      </w:r>
      <w:r w:rsidR="00543316" w:rsidRPr="00543316">
        <w:rPr>
          <w:sz w:val="24"/>
          <w:szCs w:val="24"/>
        </w:rPr>
        <w:t xml:space="preserve">at </w:t>
      </w:r>
      <w:r w:rsidR="003E1F48">
        <w:rPr>
          <w:sz w:val="24"/>
          <w:szCs w:val="24"/>
        </w:rPr>
        <w:t>City Office</w:t>
      </w:r>
      <w:r w:rsidR="003E1F48">
        <w:rPr>
          <w:sz w:val="24"/>
          <w:szCs w:val="24"/>
        </w:rPr>
        <w:t xml:space="preserve">s, Colebrook Street, Winchester, </w:t>
      </w:r>
      <w:bookmarkStart w:id="0" w:name="_GoBack"/>
      <w:bookmarkEnd w:id="0"/>
      <w:r w:rsidR="003E1F48">
        <w:rPr>
          <w:sz w:val="24"/>
          <w:szCs w:val="24"/>
        </w:rPr>
        <w:t>Hampshire SO23 9LJ</w:t>
      </w:r>
      <w:r w:rsidR="00D14FD3">
        <w:rPr>
          <w:sz w:val="24"/>
          <w:szCs w:val="24"/>
        </w:rPr>
        <w:t xml:space="preserve">, </w:t>
      </w:r>
      <w:r w:rsidR="00322BB7" w:rsidRPr="00543316">
        <w:rPr>
          <w:sz w:val="24"/>
          <w:szCs w:val="24"/>
        </w:rPr>
        <w:t xml:space="preserve">by </w:t>
      </w:r>
      <w:r w:rsidR="00322BB7" w:rsidRPr="00543316">
        <w:rPr>
          <w:noProof/>
          <w:sz w:val="24"/>
          <w:szCs w:val="24"/>
        </w:rPr>
        <w:t xml:space="preserve">5 pm on </w:t>
      </w:r>
      <w:r w:rsidR="009A5DDD" w:rsidRPr="009A5DDD">
        <w:rPr>
          <w:b/>
          <w:noProof/>
          <w:sz w:val="24"/>
          <w:szCs w:val="24"/>
        </w:rPr>
        <w:t>Tue</w:t>
      </w:r>
      <w:r w:rsidR="00322BB7" w:rsidRPr="00543316">
        <w:rPr>
          <w:b/>
          <w:noProof/>
          <w:sz w:val="24"/>
          <w:szCs w:val="24"/>
        </w:rPr>
        <w:t>sday 2</w:t>
      </w:r>
      <w:r w:rsidR="009A5DDD">
        <w:rPr>
          <w:b/>
          <w:noProof/>
          <w:sz w:val="24"/>
          <w:szCs w:val="24"/>
        </w:rPr>
        <w:t>7</w:t>
      </w:r>
      <w:r w:rsidR="009A5DDD" w:rsidRPr="009A5DDD">
        <w:rPr>
          <w:b/>
          <w:noProof/>
          <w:sz w:val="24"/>
          <w:szCs w:val="24"/>
          <w:vertAlign w:val="superscript"/>
        </w:rPr>
        <w:t>th</w:t>
      </w:r>
      <w:r w:rsidR="009A5DDD">
        <w:rPr>
          <w:b/>
          <w:noProof/>
          <w:sz w:val="24"/>
          <w:szCs w:val="24"/>
        </w:rPr>
        <w:t xml:space="preserve"> </w:t>
      </w:r>
      <w:r w:rsidR="00322BB7" w:rsidRPr="00543316">
        <w:rPr>
          <w:b/>
          <w:noProof/>
          <w:sz w:val="24"/>
          <w:szCs w:val="24"/>
        </w:rPr>
        <w:t>April 20</w:t>
      </w:r>
      <w:r w:rsidR="00652300">
        <w:rPr>
          <w:b/>
          <w:noProof/>
          <w:sz w:val="24"/>
          <w:szCs w:val="24"/>
        </w:rPr>
        <w:t>2</w:t>
      </w:r>
      <w:r w:rsidR="009A5DDD">
        <w:rPr>
          <w:b/>
          <w:noProof/>
          <w:sz w:val="24"/>
          <w:szCs w:val="24"/>
        </w:rPr>
        <w:t>1</w:t>
      </w:r>
      <w:r w:rsidR="00322BB7" w:rsidRPr="00543316">
        <w:rPr>
          <w:sz w:val="24"/>
          <w:szCs w:val="24"/>
        </w:rPr>
        <w:t>.</w:t>
      </w:r>
    </w:p>
    <w:p w:rsidR="00322BB7" w:rsidRDefault="00543316" w:rsidP="003150BB">
      <w:pPr>
        <w:numPr>
          <w:ilvl w:val="0"/>
          <w:numId w:val="5"/>
        </w:numPr>
        <w:spacing w:after="120"/>
        <w:jc w:val="both"/>
      </w:pPr>
      <w:r w:rsidRPr="00855B07">
        <w:rPr>
          <w:sz w:val="24"/>
          <w:szCs w:val="24"/>
        </w:rPr>
        <w:t xml:space="preserve">Applications to vote by </w:t>
      </w:r>
      <w:r>
        <w:rPr>
          <w:sz w:val="24"/>
          <w:szCs w:val="24"/>
        </w:rPr>
        <w:t xml:space="preserve">emergency </w:t>
      </w:r>
      <w:r w:rsidRPr="00855B07">
        <w:rPr>
          <w:sz w:val="24"/>
          <w:szCs w:val="24"/>
        </w:rPr>
        <w:t xml:space="preserve">proxy at this election </w:t>
      </w:r>
      <w:r>
        <w:rPr>
          <w:sz w:val="24"/>
          <w:szCs w:val="24"/>
        </w:rPr>
        <w:t>must</w:t>
      </w:r>
      <w:r w:rsidRPr="00855B07">
        <w:rPr>
          <w:sz w:val="24"/>
          <w:szCs w:val="24"/>
        </w:rPr>
        <w:t xml:space="preserve"> reach the Electoral Registration Officer at</w:t>
      </w:r>
      <w:r w:rsidR="003E1F48">
        <w:rPr>
          <w:sz w:val="24"/>
          <w:szCs w:val="24"/>
        </w:rPr>
        <w:t xml:space="preserve"> </w:t>
      </w:r>
      <w:r w:rsidR="003E1F48">
        <w:rPr>
          <w:sz w:val="24"/>
          <w:szCs w:val="24"/>
        </w:rPr>
        <w:t>City Offices, Colebrook Street, Winchester Hampshire SO23 9LJ</w:t>
      </w:r>
      <w:r>
        <w:rPr>
          <w:sz w:val="24"/>
          <w:szCs w:val="24"/>
        </w:rPr>
        <w:t>,</w:t>
      </w:r>
      <w:r w:rsidRPr="00855B07">
        <w:rPr>
          <w:sz w:val="24"/>
          <w:szCs w:val="24"/>
        </w:rPr>
        <w:t xml:space="preserve"> by </w:t>
      </w:r>
      <w:r w:rsidRPr="00855B07">
        <w:rPr>
          <w:noProof/>
          <w:sz w:val="24"/>
          <w:szCs w:val="24"/>
        </w:rPr>
        <w:t>5 pm</w:t>
      </w:r>
      <w:r w:rsidR="00823C5B">
        <w:rPr>
          <w:noProof/>
          <w:sz w:val="24"/>
          <w:szCs w:val="24"/>
        </w:rPr>
        <w:t xml:space="preserve"> on</w:t>
      </w:r>
      <w:r w:rsidRPr="00855B07">
        <w:rPr>
          <w:noProof/>
          <w:sz w:val="24"/>
          <w:szCs w:val="24"/>
        </w:rPr>
        <w:t xml:space="preserve"> </w:t>
      </w:r>
      <w:r w:rsidRPr="006D1D19">
        <w:rPr>
          <w:b/>
          <w:noProof/>
          <w:sz w:val="24"/>
          <w:szCs w:val="24"/>
        </w:rPr>
        <w:t>Thursday</w:t>
      </w:r>
      <w:r w:rsidR="00322BB7" w:rsidRPr="006D1D19">
        <w:rPr>
          <w:b/>
          <w:noProof/>
          <w:sz w:val="24"/>
          <w:szCs w:val="24"/>
        </w:rPr>
        <w:t xml:space="preserve"> </w:t>
      </w:r>
      <w:r w:rsidR="009A5DDD">
        <w:rPr>
          <w:b/>
          <w:noProof/>
          <w:sz w:val="24"/>
          <w:szCs w:val="24"/>
        </w:rPr>
        <w:t>6</w:t>
      </w:r>
      <w:r w:rsidR="00322BB7" w:rsidRPr="006D1D19">
        <w:rPr>
          <w:b/>
          <w:noProof/>
          <w:sz w:val="24"/>
          <w:szCs w:val="24"/>
          <w:vertAlign w:val="superscript"/>
        </w:rPr>
        <w:t>th</w:t>
      </w:r>
      <w:r w:rsidRPr="006D1D19">
        <w:rPr>
          <w:b/>
          <w:noProof/>
          <w:sz w:val="24"/>
          <w:szCs w:val="24"/>
        </w:rPr>
        <w:t xml:space="preserve"> </w:t>
      </w:r>
      <w:r w:rsidR="00322BB7" w:rsidRPr="006D1D19">
        <w:rPr>
          <w:b/>
          <w:noProof/>
          <w:sz w:val="24"/>
          <w:szCs w:val="24"/>
        </w:rPr>
        <w:t>May 20</w:t>
      </w:r>
      <w:r w:rsidR="00652300">
        <w:rPr>
          <w:b/>
          <w:noProof/>
          <w:sz w:val="24"/>
          <w:szCs w:val="24"/>
        </w:rPr>
        <w:t>2</w:t>
      </w:r>
      <w:r w:rsidR="009A5DDD">
        <w:rPr>
          <w:b/>
          <w:noProof/>
          <w:sz w:val="24"/>
          <w:szCs w:val="24"/>
        </w:rPr>
        <w:t>1</w:t>
      </w:r>
      <w:r w:rsidR="00322BB7">
        <w:t>.</w:t>
      </w:r>
    </w:p>
    <w:sectPr w:rsidR="00322BB7" w:rsidSect="00366571">
      <w:headerReference w:type="default" r:id="rId9"/>
      <w:footerReference w:type="default" r:id="rId10"/>
      <w:pgSz w:w="11907" w:h="16840" w:code="9"/>
      <w:pgMar w:top="567" w:right="1134" w:bottom="244" w:left="1134" w:header="737" w:footer="4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04" w:rsidRDefault="00A37404">
      <w:r>
        <w:separator/>
      </w:r>
    </w:p>
  </w:endnote>
  <w:endnote w:type="continuationSeparator" w:id="0">
    <w:p w:rsidR="00A37404" w:rsidRDefault="00A3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461"/>
    </w:tblGrid>
    <w:tr w:rsidR="00AB66EA">
      <w:tc>
        <w:tcPr>
          <w:tcW w:w="4428" w:type="dxa"/>
        </w:tcPr>
        <w:p w:rsidR="00AB66EA" w:rsidRDefault="00AB66EA" w:rsidP="00652300">
          <w:r>
            <w:t xml:space="preserve">Dated </w:t>
          </w:r>
          <w:r w:rsidR="00652300">
            <w:t xml:space="preserve"> Mon</w:t>
          </w:r>
          <w:r w:rsidR="00543316">
            <w:t>day</w:t>
          </w:r>
          <w:r w:rsidR="009A5DDD">
            <w:t xml:space="preserve"> 22</w:t>
          </w:r>
          <w:r w:rsidR="00B31139" w:rsidRPr="008407FC">
            <w:rPr>
              <w:noProof/>
            </w:rPr>
            <w:t xml:space="preserve"> March 20</w:t>
          </w:r>
          <w:r w:rsidR="00652300">
            <w:rPr>
              <w:noProof/>
            </w:rPr>
            <w:t>2</w:t>
          </w:r>
          <w:r w:rsidR="009A5DDD">
            <w:rPr>
              <w:noProof/>
            </w:rPr>
            <w:t>1</w:t>
          </w:r>
        </w:p>
      </w:tc>
      <w:tc>
        <w:tcPr>
          <w:tcW w:w="5461" w:type="dxa"/>
        </w:tcPr>
        <w:p w:rsidR="00AB66EA" w:rsidRDefault="00B31139">
          <w:pPr>
            <w:jc w:val="right"/>
          </w:pPr>
          <w:r w:rsidRPr="008407FC">
            <w:rPr>
              <w:noProof/>
            </w:rPr>
            <w:t>Mark Heath</w:t>
          </w:r>
        </w:p>
      </w:tc>
    </w:tr>
    <w:tr w:rsidR="00AB66EA">
      <w:tc>
        <w:tcPr>
          <w:tcW w:w="4428" w:type="dxa"/>
        </w:tcPr>
        <w:p w:rsidR="00AB66EA" w:rsidRDefault="00AB66EA"/>
      </w:tc>
      <w:tc>
        <w:tcPr>
          <w:tcW w:w="5461" w:type="dxa"/>
        </w:tcPr>
        <w:p w:rsidR="00AB66EA" w:rsidRDefault="00F0676A">
          <w:pPr>
            <w:jc w:val="right"/>
          </w:pPr>
          <w:r>
            <w:t>Police Area Returning Officer</w:t>
          </w:r>
        </w:p>
      </w:tc>
    </w:tr>
  </w:tbl>
  <w:p w:rsidR="00E42AE3" w:rsidRDefault="00E42AE3">
    <w:pPr>
      <w:pStyle w:val="Footer"/>
      <w:jc w:val="center"/>
      <w:rPr>
        <w:sz w:val="16"/>
      </w:rPr>
    </w:pPr>
  </w:p>
  <w:p w:rsidR="00AB66EA" w:rsidRDefault="00AB66EA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F0676A">
      <w:rPr>
        <w:sz w:val="16"/>
        <w:szCs w:val="16"/>
      </w:rPr>
      <w:t>Police Area Returning Officer</w:t>
    </w:r>
    <w:r>
      <w:rPr>
        <w:sz w:val="16"/>
      </w:rPr>
      <w:t xml:space="preserve">, </w:t>
    </w:r>
    <w:r w:rsidR="00B31139" w:rsidRPr="008407FC">
      <w:rPr>
        <w:noProof/>
        <w:sz w:val="16"/>
        <w:szCs w:val="16"/>
      </w:rPr>
      <w:t>Civic Centre, Southampton, SO14</w:t>
    </w:r>
    <w:r w:rsidR="00543316">
      <w:rPr>
        <w:noProof/>
        <w:sz w:val="16"/>
        <w:szCs w:val="16"/>
      </w:rPr>
      <w:t xml:space="preserve"> </w:t>
    </w:r>
    <w:r w:rsidR="00B31139" w:rsidRPr="008407FC">
      <w:rPr>
        <w:noProof/>
        <w:sz w:val="16"/>
        <w:szCs w:val="16"/>
      </w:rPr>
      <w:t>7LY</w:t>
    </w:r>
    <w:r w:rsidR="00B31139" w:rsidRPr="003C4589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04" w:rsidRDefault="00A37404">
      <w:r>
        <w:separator/>
      </w:r>
    </w:p>
  </w:footnote>
  <w:footnote w:type="continuationSeparator" w:id="0">
    <w:p w:rsidR="00A37404" w:rsidRDefault="00A3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E3" w:rsidRPr="0003222C" w:rsidRDefault="00E42AE3" w:rsidP="00E42AE3">
    <w:pPr>
      <w:rPr>
        <w:rFonts w:eastAsia="Calibri" w:cs="Arial"/>
        <w:b/>
        <w:bCs/>
        <w:color w:val="1F497D"/>
        <w:sz w:val="32"/>
        <w:szCs w:val="32"/>
        <w:lang w:eastAsia="en-GB"/>
      </w:rPr>
    </w:pPr>
    <w:r w:rsidRPr="0003222C">
      <w:rPr>
        <w:rFonts w:ascii="Calibri" w:eastAsia="Calibri" w:hAnsi="Calibri" w:cs="Calibri"/>
        <w:noProof/>
        <w:color w:val="1F497D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3BCD5182" wp14:editId="4EBCC4C3">
          <wp:simplePos x="0" y="0"/>
          <wp:positionH relativeFrom="column">
            <wp:posOffset>5215255</wp:posOffset>
          </wp:positionH>
          <wp:positionV relativeFrom="paragraph">
            <wp:posOffset>-63500</wp:posOffset>
          </wp:positionV>
          <wp:extent cx="954000" cy="849600"/>
          <wp:effectExtent l="0" t="0" r="0" b="8255"/>
          <wp:wrapNone/>
          <wp:docPr id="1" name="irc_mi" descr="Related image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lated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84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2C">
      <w:rPr>
        <w:rFonts w:eastAsia="Calibri" w:cs="Arial"/>
        <w:b/>
        <w:bCs/>
        <w:color w:val="1F497D"/>
        <w:sz w:val="32"/>
        <w:szCs w:val="32"/>
        <w:lang w:eastAsia="en-GB"/>
      </w:rPr>
      <w:t>Police and Crime Commissioner Elections 2021</w:t>
    </w:r>
  </w:p>
  <w:p w:rsidR="00E42AE3" w:rsidRPr="00184B5C" w:rsidRDefault="00E42AE3" w:rsidP="00E42AE3">
    <w:pPr>
      <w:rPr>
        <w:rFonts w:eastAsia="Calibri" w:cs="Arial"/>
        <w:bCs/>
        <w:color w:val="1F497D"/>
        <w:sz w:val="28"/>
        <w:szCs w:val="28"/>
        <w:lang w:eastAsia="en-GB"/>
      </w:rPr>
    </w:pPr>
    <w:r w:rsidRPr="00184B5C">
      <w:rPr>
        <w:rFonts w:eastAsia="Calibri" w:cs="Arial"/>
        <w:bCs/>
        <w:color w:val="1F497D"/>
        <w:sz w:val="28"/>
        <w:szCs w:val="28"/>
        <w:lang w:eastAsia="en-GB"/>
      </w:rPr>
      <w:t>Police Area Returning Officer (PARO)</w:t>
    </w:r>
  </w:p>
  <w:p w:rsidR="00E42AE3" w:rsidRPr="00184B5C" w:rsidRDefault="00E42AE3" w:rsidP="00E42AE3">
    <w:pPr>
      <w:rPr>
        <w:rFonts w:ascii="Calibri" w:eastAsia="Calibri" w:hAnsi="Calibri" w:cs="Calibri"/>
        <w:color w:val="1F497D"/>
        <w:sz w:val="28"/>
        <w:szCs w:val="28"/>
        <w:lang w:eastAsia="en-GB"/>
      </w:rPr>
    </w:pPr>
    <w:r w:rsidRPr="00184B5C">
      <w:rPr>
        <w:rFonts w:eastAsia="Calibri" w:cs="Arial"/>
        <w:bCs/>
        <w:color w:val="1F497D"/>
        <w:sz w:val="28"/>
        <w:szCs w:val="28"/>
        <w:lang w:eastAsia="en-GB"/>
      </w:rPr>
      <w:t>Hampshire Police Area</w:t>
    </w:r>
  </w:p>
  <w:p w:rsidR="00E42AE3" w:rsidRDefault="00E42AE3" w:rsidP="00E42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F3F"/>
    <w:multiLevelType w:val="hybridMultilevel"/>
    <w:tmpl w:val="039E22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FA"/>
    <w:rsid w:val="0001187C"/>
    <w:rsid w:val="0007702E"/>
    <w:rsid w:val="000A6DEB"/>
    <w:rsid w:val="000F4CEE"/>
    <w:rsid w:val="00136A0C"/>
    <w:rsid w:val="00173FEC"/>
    <w:rsid w:val="002150B9"/>
    <w:rsid w:val="0022097D"/>
    <w:rsid w:val="00233E6C"/>
    <w:rsid w:val="00271753"/>
    <w:rsid w:val="0027455D"/>
    <w:rsid w:val="002C5F9C"/>
    <w:rsid w:val="002F61F4"/>
    <w:rsid w:val="003150BB"/>
    <w:rsid w:val="00322BB7"/>
    <w:rsid w:val="003561F0"/>
    <w:rsid w:val="00366571"/>
    <w:rsid w:val="003C4589"/>
    <w:rsid w:val="003D59F3"/>
    <w:rsid w:val="003E1F48"/>
    <w:rsid w:val="004951AA"/>
    <w:rsid w:val="004965BE"/>
    <w:rsid w:val="004B1074"/>
    <w:rsid w:val="005341D3"/>
    <w:rsid w:val="00543316"/>
    <w:rsid w:val="00573A8F"/>
    <w:rsid w:val="00593E5D"/>
    <w:rsid w:val="00615DE9"/>
    <w:rsid w:val="00616C3C"/>
    <w:rsid w:val="0062004F"/>
    <w:rsid w:val="00652300"/>
    <w:rsid w:val="00660AB8"/>
    <w:rsid w:val="006C3D56"/>
    <w:rsid w:val="006D0E22"/>
    <w:rsid w:val="006D1D19"/>
    <w:rsid w:val="0078699E"/>
    <w:rsid w:val="00786B83"/>
    <w:rsid w:val="00823C5B"/>
    <w:rsid w:val="008257FA"/>
    <w:rsid w:val="0083313B"/>
    <w:rsid w:val="00853CDA"/>
    <w:rsid w:val="008B38E8"/>
    <w:rsid w:val="00914B67"/>
    <w:rsid w:val="009740B6"/>
    <w:rsid w:val="00995509"/>
    <w:rsid w:val="009A5DDD"/>
    <w:rsid w:val="009F3A98"/>
    <w:rsid w:val="00A10E0A"/>
    <w:rsid w:val="00A13F53"/>
    <w:rsid w:val="00A20A39"/>
    <w:rsid w:val="00A219EC"/>
    <w:rsid w:val="00A24A65"/>
    <w:rsid w:val="00A37404"/>
    <w:rsid w:val="00AB66EA"/>
    <w:rsid w:val="00AB6955"/>
    <w:rsid w:val="00AD6206"/>
    <w:rsid w:val="00B10A94"/>
    <w:rsid w:val="00B31139"/>
    <w:rsid w:val="00B34AEB"/>
    <w:rsid w:val="00B83B58"/>
    <w:rsid w:val="00BD7211"/>
    <w:rsid w:val="00C553DC"/>
    <w:rsid w:val="00C67CC0"/>
    <w:rsid w:val="00D14FD3"/>
    <w:rsid w:val="00D239A6"/>
    <w:rsid w:val="00D23E16"/>
    <w:rsid w:val="00D7564A"/>
    <w:rsid w:val="00E27844"/>
    <w:rsid w:val="00E42AE3"/>
    <w:rsid w:val="00E83C9C"/>
    <w:rsid w:val="00EA0BB6"/>
    <w:rsid w:val="00F0676A"/>
    <w:rsid w:val="00F6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E42A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E42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hickman@southampton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64ECC.5AE7E49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&amp;url=/url?sa%3Di%26rct%3Dj%26q%3D%26esrc%3Ds%26source%3Dimages%26cd%3D%26ved%3D%26url%3Dhttps://www.northeasthampshireandfarnhamccg.nhs.uk/about-the-ccg/our-partners/hampshire-and-isle-of-wight-sustainability-and-transformation-partnership-stp%26psig%3DAOvVaw1fL8tS_VMugkEmb6psNdBQ%26ust%3D1559814248220097&amp;psig=AOvVaw1fL8tS_VMugkEmb6psNdBQ&amp;ust=1559814248220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Double Column</vt:lpstr>
    </vt:vector>
  </TitlesOfParts>
  <Company>.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Double Column</dc:title>
  <dc:creator>WILSONS</dc:creator>
  <cp:lastModifiedBy>Kim Beaumont</cp:lastModifiedBy>
  <cp:revision>3</cp:revision>
  <cp:lastPrinted>2021-03-22T13:02:00Z</cp:lastPrinted>
  <dcterms:created xsi:type="dcterms:W3CDTF">2021-03-22T12:52:00Z</dcterms:created>
  <dcterms:modified xsi:type="dcterms:W3CDTF">2021-03-22T13:03:00Z</dcterms:modified>
</cp:coreProperties>
</file>