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08" w:rsidRDefault="00C75B08">
      <w:pPr>
        <w:pStyle w:val="BodyText"/>
        <w:rPr>
          <w:rFonts w:ascii="Arial" w:hAnsi="Arial" w:cs="Arial"/>
        </w:rPr>
      </w:pPr>
      <w:r>
        <w:rPr>
          <w:rFonts w:ascii="Arial" w:hAnsi="Arial" w:cs="Arial"/>
        </w:rPr>
        <w:t xml:space="preserve">The </w:t>
      </w:r>
      <w:smartTag w:uri="urn:schemas-microsoft-com:office:smarttags" w:element="PersonName">
        <w:r>
          <w:rPr>
            <w:rFonts w:ascii="Arial" w:hAnsi="Arial" w:cs="Arial"/>
          </w:rPr>
          <w:t>Housing</w:t>
        </w:r>
      </w:smartTag>
      <w:r>
        <w:rPr>
          <w:rFonts w:ascii="Arial" w:hAnsi="Arial" w:cs="Arial"/>
        </w:rPr>
        <w:t xml:space="preserve"> Act 2004 requires the applicant of a licence under Parts 2 and 3 of the Act to </w:t>
      </w:r>
      <w:r w:rsidR="00D75590">
        <w:rPr>
          <w:rFonts w:ascii="Arial" w:hAnsi="Arial" w:cs="Arial"/>
        </w:rPr>
        <w:t xml:space="preserve">either tell </w:t>
      </w:r>
      <w:r>
        <w:rPr>
          <w:rFonts w:ascii="Arial" w:hAnsi="Arial" w:cs="Arial"/>
        </w:rPr>
        <w:t>certain persons in writing that this application is being made or give them a copy of it.</w:t>
      </w:r>
    </w:p>
    <w:p w:rsidR="00C75B08" w:rsidRDefault="00C75B08">
      <w:pPr>
        <w:rPr>
          <w:rFonts w:ascii="Arial" w:hAnsi="Arial" w:cs="Arial"/>
          <w:b/>
        </w:rPr>
      </w:pPr>
      <w:r>
        <w:rPr>
          <w:rFonts w:ascii="Arial" w:hAnsi="Arial" w:cs="Arial"/>
          <w:b/>
        </w:rPr>
        <w:tab/>
      </w:r>
    </w:p>
    <w:p w:rsidR="00C75B08" w:rsidRDefault="00C75B08">
      <w:pPr>
        <w:ind w:left="720"/>
        <w:rPr>
          <w:rFonts w:ascii="Arial" w:hAnsi="Arial" w:cs="Arial"/>
          <w:b/>
        </w:rPr>
      </w:pPr>
      <w:r>
        <w:rPr>
          <w:rFonts w:ascii="Arial" w:hAnsi="Arial" w:cs="Arial"/>
          <w:b/>
        </w:rPr>
        <w:t>A) I (full name)……………………………………………………………………….</w:t>
      </w:r>
    </w:p>
    <w:p w:rsidR="00C75B08" w:rsidRDefault="00C75B08">
      <w:pPr>
        <w:pStyle w:val="BodyTextIndent"/>
      </w:pPr>
      <w:r>
        <w:t>of (home / business address)…………………………………………………….</w:t>
      </w:r>
    </w:p>
    <w:p w:rsidR="00C75B08" w:rsidRDefault="00C75B08">
      <w:pPr>
        <w:ind w:left="720"/>
        <w:rPr>
          <w:rFonts w:ascii="Arial" w:hAnsi="Arial" w:cs="Arial"/>
          <w:b/>
        </w:rPr>
      </w:pPr>
      <w:r>
        <w:rPr>
          <w:rFonts w:ascii="Arial" w:hAnsi="Arial" w:cs="Arial"/>
          <w:b/>
        </w:rPr>
        <w:t>………………………………………………………………………………………….</w:t>
      </w:r>
    </w:p>
    <w:p w:rsidR="00C75B08" w:rsidRDefault="00C75B08">
      <w:pPr>
        <w:ind w:left="720"/>
        <w:rPr>
          <w:rFonts w:ascii="Arial" w:hAnsi="Arial" w:cs="Arial"/>
          <w:b/>
        </w:rPr>
      </w:pPr>
      <w:r>
        <w:rPr>
          <w:rFonts w:ascii="Arial" w:hAnsi="Arial" w:cs="Arial"/>
          <w:b/>
        </w:rPr>
        <w:t>Telephone……………………………Email………………………………………..</w:t>
      </w:r>
    </w:p>
    <w:p w:rsidR="00C75B08" w:rsidRDefault="00C75B08">
      <w:pPr>
        <w:ind w:left="720"/>
        <w:rPr>
          <w:rFonts w:ascii="Arial" w:hAnsi="Arial" w:cs="Arial"/>
          <w:b/>
        </w:rPr>
      </w:pPr>
    </w:p>
    <w:p w:rsidR="00C75B08" w:rsidRDefault="00C75B08">
      <w:pPr>
        <w:ind w:left="720"/>
        <w:rPr>
          <w:rFonts w:ascii="Arial" w:hAnsi="Arial" w:cs="Arial"/>
          <w:b/>
        </w:rPr>
      </w:pPr>
      <w:r>
        <w:rPr>
          <w:rFonts w:ascii="Arial" w:hAnsi="Arial" w:cs="Arial"/>
          <w:b/>
        </w:rPr>
        <w:t>B) Give notice to (full name)………………………………………………………</w:t>
      </w:r>
    </w:p>
    <w:p w:rsidR="00C75B08" w:rsidRDefault="00C75B08">
      <w:pPr>
        <w:ind w:left="720"/>
        <w:rPr>
          <w:rFonts w:ascii="Arial" w:hAnsi="Arial" w:cs="Arial"/>
          <w:b/>
        </w:rPr>
      </w:pPr>
      <w:r>
        <w:rPr>
          <w:rFonts w:ascii="Arial" w:hAnsi="Arial" w:cs="Arial"/>
          <w:b/>
        </w:rPr>
        <w:t>of (</w:t>
      </w:r>
      <w:r>
        <w:rPr>
          <w:rFonts w:ascii="Arial" w:hAnsi="Arial" w:cs="Arial"/>
          <w:b/>
          <w:bCs/>
        </w:rPr>
        <w:t>home / business</w:t>
      </w:r>
      <w:r>
        <w:t xml:space="preserve"> </w:t>
      </w:r>
      <w:r>
        <w:rPr>
          <w:rFonts w:ascii="Arial" w:hAnsi="Arial" w:cs="Arial"/>
          <w:b/>
        </w:rPr>
        <w:t>address)……………………………………………………..</w:t>
      </w:r>
    </w:p>
    <w:p w:rsidR="00C75B08" w:rsidRDefault="00C75B08">
      <w:pPr>
        <w:ind w:left="720"/>
        <w:rPr>
          <w:rFonts w:ascii="Arial" w:hAnsi="Arial" w:cs="Arial"/>
          <w:b/>
        </w:rPr>
      </w:pPr>
      <w:r>
        <w:rPr>
          <w:rFonts w:ascii="Arial" w:hAnsi="Arial" w:cs="Arial"/>
          <w:b/>
        </w:rPr>
        <w:t>………………………………………………………………………………………….</w:t>
      </w:r>
    </w:p>
    <w:p w:rsidR="00C75B08" w:rsidRDefault="00C75B08">
      <w:pPr>
        <w:ind w:left="720"/>
        <w:rPr>
          <w:rFonts w:ascii="Arial" w:hAnsi="Arial" w:cs="Arial"/>
          <w:b/>
        </w:rPr>
      </w:pPr>
    </w:p>
    <w:p w:rsidR="00C75B08" w:rsidRDefault="00C75B08">
      <w:pPr>
        <w:ind w:left="720"/>
        <w:rPr>
          <w:rFonts w:ascii="Arial" w:hAnsi="Arial" w:cs="Arial"/>
          <w:b/>
        </w:rPr>
      </w:pPr>
      <w:r>
        <w:rPr>
          <w:rFonts w:ascii="Arial" w:hAnsi="Arial" w:cs="Arial"/>
          <w:b/>
        </w:rPr>
        <w:t>that;</w:t>
      </w:r>
    </w:p>
    <w:p w:rsidR="00C75B08" w:rsidRDefault="00507F54" w:rsidP="00507F54">
      <w:pPr>
        <w:ind w:left="720"/>
        <w:rPr>
          <w:rFonts w:ascii="Arial" w:hAnsi="Arial" w:cs="Arial"/>
          <w:b/>
        </w:rPr>
      </w:pPr>
      <w:r>
        <w:rPr>
          <w:rFonts w:ascii="Arial" w:hAnsi="Arial" w:cs="Arial"/>
          <w:b/>
        </w:rPr>
        <w:t xml:space="preserve">C) An application under </w:t>
      </w:r>
      <w:r w:rsidR="00C75B08">
        <w:rPr>
          <w:rFonts w:ascii="Arial" w:hAnsi="Arial" w:cs="Arial"/>
          <w:b/>
        </w:rPr>
        <w:t>Part 2</w:t>
      </w:r>
      <w:r>
        <w:rPr>
          <w:rFonts w:ascii="Arial" w:hAnsi="Arial" w:cs="Arial"/>
          <w:b/>
        </w:rPr>
        <w:t xml:space="preserve"> </w:t>
      </w:r>
      <w:r w:rsidR="00C75B08">
        <w:rPr>
          <w:rFonts w:ascii="Arial" w:hAnsi="Arial" w:cs="Arial"/>
          <w:b/>
        </w:rPr>
        <w:t>of the Housing Act 2004 is being made</w:t>
      </w:r>
      <w:r w:rsidR="00695A9D">
        <w:rPr>
          <w:rFonts w:ascii="Arial" w:hAnsi="Arial" w:cs="Arial"/>
          <w:b/>
        </w:rPr>
        <w:t xml:space="preserve"> to</w:t>
      </w:r>
      <w:r w:rsidR="00C75B08">
        <w:rPr>
          <w:rFonts w:ascii="Arial" w:hAnsi="Arial" w:cs="Arial"/>
          <w:b/>
        </w:rPr>
        <w:t xml:space="preserve"> </w:t>
      </w:r>
    </w:p>
    <w:p w:rsidR="00C75B08" w:rsidRDefault="00C75B08">
      <w:pPr>
        <w:ind w:left="720"/>
        <w:rPr>
          <w:rFonts w:ascii="Arial" w:hAnsi="Arial" w:cs="Arial"/>
          <w:b/>
        </w:rPr>
      </w:pPr>
    </w:p>
    <w:p w:rsidR="00C75B08" w:rsidRDefault="00507F54">
      <w:pPr>
        <w:ind w:left="720"/>
        <w:rPr>
          <w:rFonts w:ascii="Arial" w:hAnsi="Arial" w:cs="Arial"/>
          <w:b/>
        </w:rPr>
      </w:pPr>
      <w:r>
        <w:rPr>
          <w:rFonts w:ascii="Arial" w:hAnsi="Arial" w:cs="Arial"/>
          <w:b/>
        </w:rPr>
        <w:t xml:space="preserve">D) </w:t>
      </w:r>
      <w:r w:rsidR="00D75590">
        <w:rPr>
          <w:rFonts w:ascii="Arial" w:hAnsi="Arial" w:cs="Arial"/>
          <w:b/>
        </w:rPr>
        <w:t xml:space="preserve">Private Sector </w:t>
      </w:r>
      <w:smartTag w:uri="urn:schemas-microsoft-com:office:smarttags" w:element="PersonName">
        <w:r w:rsidR="00D75590">
          <w:rPr>
            <w:rFonts w:ascii="Arial" w:hAnsi="Arial" w:cs="Arial"/>
            <w:b/>
          </w:rPr>
          <w:t>Housing</w:t>
        </w:r>
      </w:smartTag>
      <w:r w:rsidR="00D75590">
        <w:rPr>
          <w:rFonts w:ascii="Arial" w:hAnsi="Arial" w:cs="Arial"/>
          <w:b/>
        </w:rPr>
        <w:t>, Winchester City Council, Colebrook Street, Winchester</w:t>
      </w:r>
      <w:r>
        <w:rPr>
          <w:rFonts w:ascii="Arial" w:hAnsi="Arial" w:cs="Arial"/>
          <w:b/>
        </w:rPr>
        <w:t>,</w:t>
      </w:r>
      <w:r w:rsidR="00D75590">
        <w:rPr>
          <w:rFonts w:ascii="Arial" w:hAnsi="Arial" w:cs="Arial"/>
          <w:b/>
        </w:rPr>
        <w:t xml:space="preserve"> SO23 9LJ</w:t>
      </w:r>
    </w:p>
    <w:p w:rsidR="00C75B08" w:rsidRDefault="00C75B08">
      <w:pPr>
        <w:ind w:left="720"/>
        <w:rPr>
          <w:rFonts w:ascii="Arial" w:hAnsi="Arial" w:cs="Arial"/>
          <w:b/>
        </w:rPr>
      </w:pPr>
    </w:p>
    <w:p w:rsidR="00C75B08" w:rsidRDefault="00C75B08">
      <w:pPr>
        <w:rPr>
          <w:rFonts w:ascii="Arial" w:hAnsi="Arial" w:cs="Arial"/>
          <w:b/>
        </w:rPr>
      </w:pPr>
      <w:r>
        <w:rPr>
          <w:rFonts w:ascii="Arial" w:hAnsi="Arial" w:cs="Arial"/>
          <w:b/>
        </w:rPr>
        <w:tab/>
        <w:t>E) in respect to (address of the property to be licensed)……………………</w:t>
      </w:r>
    </w:p>
    <w:p w:rsidR="00C75B08" w:rsidRDefault="00C75B08">
      <w:pPr>
        <w:rPr>
          <w:rFonts w:ascii="Arial" w:hAnsi="Arial" w:cs="Arial"/>
          <w:b/>
        </w:rPr>
      </w:pPr>
      <w:r>
        <w:rPr>
          <w:rFonts w:ascii="Arial" w:hAnsi="Arial" w:cs="Arial"/>
          <w:b/>
        </w:rPr>
        <w:tab/>
        <w:t>………………………………………………………………………………………….</w:t>
      </w:r>
    </w:p>
    <w:p w:rsidR="00C75B08" w:rsidRDefault="00C75B08">
      <w:pPr>
        <w:rPr>
          <w:rFonts w:ascii="Arial" w:hAnsi="Arial" w:cs="Arial"/>
          <w:b/>
        </w:rPr>
      </w:pPr>
      <w:r>
        <w:rPr>
          <w:rFonts w:ascii="Arial" w:hAnsi="Arial" w:cs="Arial"/>
          <w:b/>
        </w:rPr>
        <w:tab/>
        <w:t>………………………………………………………………………………………….</w:t>
      </w:r>
    </w:p>
    <w:p w:rsidR="00C75B08" w:rsidRDefault="00C75B08">
      <w:pPr>
        <w:rPr>
          <w:rFonts w:ascii="Arial" w:hAnsi="Arial" w:cs="Arial"/>
          <w:b/>
        </w:rPr>
      </w:pPr>
    </w:p>
    <w:p w:rsidR="00C75B08" w:rsidRDefault="00C75B08">
      <w:pPr>
        <w:ind w:left="720"/>
        <w:rPr>
          <w:rFonts w:ascii="Arial" w:hAnsi="Arial" w:cs="Arial"/>
          <w:b/>
        </w:rPr>
      </w:pPr>
      <w:r>
        <w:rPr>
          <w:rFonts w:ascii="Arial" w:hAnsi="Arial" w:cs="Arial"/>
          <w:b/>
        </w:rPr>
        <w:t>F) Proposed Licence holder (if not the person in A) above); (full name)…</w:t>
      </w:r>
    </w:p>
    <w:p w:rsidR="00C75B08" w:rsidRDefault="00C75B08">
      <w:pPr>
        <w:ind w:left="720"/>
        <w:rPr>
          <w:rFonts w:ascii="Arial" w:hAnsi="Arial" w:cs="Arial"/>
          <w:b/>
        </w:rPr>
      </w:pPr>
      <w:r>
        <w:rPr>
          <w:rFonts w:ascii="Arial" w:hAnsi="Arial" w:cs="Arial"/>
          <w:b/>
        </w:rPr>
        <w:t>………………………………………………………………………………………….</w:t>
      </w:r>
    </w:p>
    <w:p w:rsidR="00C75B08" w:rsidRDefault="00C75B08">
      <w:pPr>
        <w:ind w:left="720"/>
        <w:rPr>
          <w:rFonts w:ascii="Arial" w:hAnsi="Arial" w:cs="Arial"/>
          <w:b/>
        </w:rPr>
      </w:pPr>
      <w:r>
        <w:rPr>
          <w:rFonts w:ascii="Arial" w:hAnsi="Arial" w:cs="Arial"/>
          <w:b/>
        </w:rPr>
        <w:t>of (</w:t>
      </w:r>
      <w:r>
        <w:rPr>
          <w:rFonts w:ascii="Arial" w:hAnsi="Arial" w:cs="Arial"/>
          <w:b/>
          <w:bCs/>
        </w:rPr>
        <w:t>home / business</w:t>
      </w:r>
      <w:r>
        <w:t xml:space="preserve"> </w:t>
      </w:r>
      <w:r>
        <w:rPr>
          <w:rFonts w:ascii="Arial" w:hAnsi="Arial" w:cs="Arial"/>
          <w:b/>
        </w:rPr>
        <w:t>address)……………………………………………………..</w:t>
      </w:r>
    </w:p>
    <w:p w:rsidR="00C75B08" w:rsidRDefault="00C75B08">
      <w:pPr>
        <w:ind w:left="720"/>
        <w:rPr>
          <w:rFonts w:ascii="Arial" w:hAnsi="Arial" w:cs="Arial"/>
          <w:b/>
        </w:rPr>
      </w:pPr>
      <w:r>
        <w:rPr>
          <w:rFonts w:ascii="Arial" w:hAnsi="Arial" w:cs="Arial"/>
          <w:b/>
        </w:rPr>
        <w:t>………………………………………………………………………………………….</w:t>
      </w:r>
    </w:p>
    <w:p w:rsidR="00C75B08" w:rsidRDefault="00C75B08">
      <w:pPr>
        <w:ind w:left="720"/>
        <w:rPr>
          <w:rFonts w:ascii="Arial" w:hAnsi="Arial" w:cs="Arial"/>
          <w:b/>
        </w:rPr>
      </w:pPr>
      <w:r>
        <w:rPr>
          <w:rFonts w:ascii="Arial" w:hAnsi="Arial" w:cs="Arial"/>
          <w:b/>
        </w:rPr>
        <w:t>Telephone……………………………Email…………………………………….….</w:t>
      </w:r>
    </w:p>
    <w:p w:rsidR="00C75B08" w:rsidRDefault="00C75B08">
      <w:pPr>
        <w:ind w:left="720"/>
        <w:rPr>
          <w:rFonts w:ascii="Arial" w:hAnsi="Arial" w:cs="Arial"/>
          <w:b/>
        </w:rPr>
      </w:pPr>
    </w:p>
    <w:p w:rsidR="00C75B08" w:rsidRDefault="00C75B08">
      <w:pPr>
        <w:ind w:firstLine="720"/>
        <w:rPr>
          <w:rFonts w:ascii="Arial" w:hAnsi="Arial" w:cs="Arial"/>
          <w:b/>
        </w:rPr>
      </w:pPr>
      <w:r>
        <w:rPr>
          <w:rFonts w:ascii="Arial" w:hAnsi="Arial" w:cs="Arial"/>
          <w:b/>
        </w:rPr>
        <w:t>G) The date the application will be submitted is………………………………</w:t>
      </w:r>
    </w:p>
    <w:p w:rsidR="00C75B08" w:rsidRDefault="00C75B08">
      <w:pPr>
        <w:rPr>
          <w:rFonts w:ascii="Arial" w:hAnsi="Arial" w:cs="Arial"/>
          <w:b/>
        </w:rPr>
      </w:pPr>
    </w:p>
    <w:p w:rsidR="00C75B08" w:rsidRDefault="00C75B08">
      <w:pPr>
        <w:rPr>
          <w:rFonts w:ascii="Arial" w:hAnsi="Arial" w:cs="Arial"/>
          <w:b/>
        </w:rPr>
      </w:pPr>
    </w:p>
    <w:p w:rsidR="00C75B08" w:rsidRDefault="00C75B08">
      <w:pPr>
        <w:rPr>
          <w:rFonts w:ascii="Arial" w:hAnsi="Arial" w:cs="Arial"/>
          <w:b/>
        </w:rPr>
      </w:pPr>
      <w:r>
        <w:rPr>
          <w:rFonts w:ascii="Arial" w:hAnsi="Arial" w:cs="Arial"/>
          <w:b/>
        </w:rPr>
        <w:t>Signed…………………………………………………………………………………………</w:t>
      </w:r>
    </w:p>
    <w:p w:rsidR="00C75B08" w:rsidRDefault="00C75B08">
      <w:pPr>
        <w:rPr>
          <w:rFonts w:ascii="Arial" w:hAnsi="Arial" w:cs="Arial"/>
          <w:b/>
        </w:rPr>
      </w:pPr>
      <w:r>
        <w:rPr>
          <w:rFonts w:ascii="Arial" w:hAnsi="Arial" w:cs="Arial"/>
          <w:b/>
        </w:rPr>
        <w:t>(full name in capitals)………………………………………………………………………</w:t>
      </w:r>
    </w:p>
    <w:p w:rsidR="00C75B08" w:rsidRDefault="00C75B08">
      <w:pPr>
        <w:rPr>
          <w:rFonts w:ascii="Arial" w:hAnsi="Arial" w:cs="Arial"/>
          <w:b/>
        </w:rPr>
      </w:pPr>
      <w:r>
        <w:rPr>
          <w:rFonts w:ascii="Arial" w:hAnsi="Arial" w:cs="Arial"/>
          <w:b/>
        </w:rPr>
        <w:t>Date…………………………………………………………………………………………….</w:t>
      </w:r>
    </w:p>
    <w:p w:rsidR="00C75B08" w:rsidRDefault="00C75B08">
      <w:pPr>
        <w:rPr>
          <w:rFonts w:ascii="Arial" w:hAnsi="Arial" w:cs="Arial"/>
          <w:b/>
        </w:rPr>
      </w:pPr>
    </w:p>
    <w:p w:rsidR="00C75B08" w:rsidRDefault="00C75B08">
      <w:pPr>
        <w:rPr>
          <w:rFonts w:ascii="Arial" w:hAnsi="Arial" w:cs="Arial"/>
          <w:b/>
        </w:rPr>
      </w:pPr>
    </w:p>
    <w:p w:rsidR="00C75B08" w:rsidRDefault="00C75B08">
      <w:pPr>
        <w:rPr>
          <w:rFonts w:ascii="Arial" w:hAnsi="Arial" w:cs="Arial"/>
          <w:bCs/>
          <w:sz w:val="20"/>
        </w:rPr>
      </w:pPr>
      <w:r>
        <w:rPr>
          <w:rFonts w:ascii="Arial" w:hAnsi="Arial" w:cs="Arial"/>
          <w:bCs/>
          <w:sz w:val="20"/>
        </w:rPr>
        <w:t>Notes;</w:t>
      </w:r>
    </w:p>
    <w:p w:rsidR="00C75B08" w:rsidRDefault="00C75B08">
      <w:pPr>
        <w:rPr>
          <w:rFonts w:ascii="Arial" w:hAnsi="Arial" w:cs="Arial"/>
          <w:bCs/>
          <w:sz w:val="20"/>
        </w:rPr>
      </w:pPr>
      <w:r>
        <w:rPr>
          <w:rFonts w:ascii="Arial" w:hAnsi="Arial" w:cs="Arial"/>
          <w:bCs/>
          <w:sz w:val="20"/>
        </w:rPr>
        <w:t xml:space="preserve">Part 2, </w:t>
      </w:r>
      <w:smartTag w:uri="urn:schemas-microsoft-com:office:smarttags" w:element="PersonName">
        <w:r>
          <w:rPr>
            <w:rFonts w:ascii="Arial" w:hAnsi="Arial" w:cs="Arial"/>
            <w:bCs/>
            <w:sz w:val="20"/>
          </w:rPr>
          <w:t>Housing</w:t>
        </w:r>
      </w:smartTag>
      <w:r>
        <w:rPr>
          <w:rFonts w:ascii="Arial" w:hAnsi="Arial" w:cs="Arial"/>
          <w:bCs/>
          <w:sz w:val="20"/>
        </w:rPr>
        <w:t xml:space="preserve"> Act 2004 relates to Licensing of Houses in Multiple Occupation,</w:t>
      </w:r>
    </w:p>
    <w:p w:rsidR="00C75B08" w:rsidRDefault="00C75B08">
      <w:pPr>
        <w:rPr>
          <w:rFonts w:ascii="Arial" w:hAnsi="Arial" w:cs="Arial"/>
          <w:bCs/>
          <w:sz w:val="20"/>
        </w:rPr>
      </w:pPr>
    </w:p>
    <w:p w:rsidR="00C75B08" w:rsidRDefault="00C75B08">
      <w:pPr>
        <w:rPr>
          <w:rFonts w:ascii="Arial" w:hAnsi="Arial" w:cs="Arial"/>
          <w:bCs/>
          <w:sz w:val="20"/>
        </w:rPr>
      </w:pPr>
      <w:r>
        <w:rPr>
          <w:rFonts w:ascii="Arial" w:hAnsi="Arial" w:cs="Arial"/>
          <w:bCs/>
          <w:sz w:val="20"/>
        </w:rPr>
        <w:t>The persons who should be notified are; i) Any mortgagee of the property, ii) Any owner of the property to which the application relates (if that is not you) i.e. the freeholder and any head lessees who are known to you, iii) Any other person who is a tenant or long leaseholder of the property or any part of it (including any flat) who is known to you other than a statutory tenant or other tenant whose lease or tenancy is for less than three years (including a periodic tenancy), iv</w:t>
      </w:r>
      <w:r w:rsidR="0026012B">
        <w:rPr>
          <w:rFonts w:ascii="Arial" w:hAnsi="Arial" w:cs="Arial"/>
          <w:bCs/>
          <w:sz w:val="20"/>
        </w:rPr>
        <w:t>) The proposed licence holder (i</w:t>
      </w:r>
      <w:r>
        <w:rPr>
          <w:rFonts w:ascii="Arial" w:hAnsi="Arial" w:cs="Arial"/>
          <w:bCs/>
          <w:sz w:val="20"/>
        </w:rPr>
        <w:t>f that is not you), v) The proposed managing agent (if any) (if that is not you), vi) Any person who has agreed that he/she will be bound by any condition or conditions in a licence if granted.</w:t>
      </w:r>
    </w:p>
    <w:sectPr w:rsidR="00C75B08">
      <w:headerReference w:type="default" r:id="rId12"/>
      <w:pgSz w:w="11906" w:h="16838" w:code="9"/>
      <w:pgMar w:top="2157" w:right="1286" w:bottom="125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53" w:rsidRDefault="00185353">
      <w:r>
        <w:separator/>
      </w:r>
    </w:p>
  </w:endnote>
  <w:endnote w:type="continuationSeparator" w:id="0">
    <w:p w:rsidR="00185353" w:rsidRDefault="001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53" w:rsidRDefault="00185353">
      <w:r>
        <w:separator/>
      </w:r>
    </w:p>
  </w:footnote>
  <w:footnote w:type="continuationSeparator" w:id="0">
    <w:p w:rsidR="00185353" w:rsidRDefault="0018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08" w:rsidRDefault="00E44BA3">
    <w:pPr>
      <w:pStyle w:val="Header"/>
      <w:jc w:val="center"/>
      <w:rPr>
        <w:rFonts w:ascii="Arial" w:hAnsi="Arial" w:cs="Arial"/>
        <w:b/>
        <w:bCs/>
        <w:sz w:val="28"/>
      </w:rPr>
    </w:pPr>
    <w:r>
      <w:rPr>
        <w:rFonts w:ascii="Arial" w:hAnsi="Arial" w:cs="Arial"/>
        <w:b/>
        <w:bCs/>
        <w:sz w:val="28"/>
      </w:rPr>
      <w:t>Notice of Application to L</w:t>
    </w:r>
    <w:r w:rsidR="00C75B08">
      <w:rPr>
        <w:rFonts w:ascii="Arial" w:hAnsi="Arial" w:cs="Arial"/>
        <w:b/>
        <w:bCs/>
        <w:sz w:val="28"/>
      </w:rPr>
      <w:t>icence a H</w:t>
    </w:r>
    <w:r>
      <w:rPr>
        <w:rFonts w:ascii="Arial" w:hAnsi="Arial" w:cs="Arial"/>
        <w:b/>
        <w:bCs/>
        <w:sz w:val="28"/>
      </w:rPr>
      <w:t>ouse in Multiple Occupatio</w:t>
    </w:r>
    <w:r w:rsidR="00975DD4">
      <w:rPr>
        <w:rFonts w:ascii="Arial" w:hAnsi="Arial" w:cs="Arial"/>
        <w:b/>
        <w:bCs/>
        <w:sz w:val="28"/>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CBF"/>
    <w:rsid w:val="0000020D"/>
    <w:rsid w:val="000D4B10"/>
    <w:rsid w:val="001451D7"/>
    <w:rsid w:val="00185353"/>
    <w:rsid w:val="0026012B"/>
    <w:rsid w:val="002718FE"/>
    <w:rsid w:val="00274599"/>
    <w:rsid w:val="00443F47"/>
    <w:rsid w:val="004A1C15"/>
    <w:rsid w:val="004D0CAC"/>
    <w:rsid w:val="004F771F"/>
    <w:rsid w:val="00501698"/>
    <w:rsid w:val="00507F54"/>
    <w:rsid w:val="005459A4"/>
    <w:rsid w:val="005C7611"/>
    <w:rsid w:val="00636160"/>
    <w:rsid w:val="00695A9D"/>
    <w:rsid w:val="007969DD"/>
    <w:rsid w:val="007D396F"/>
    <w:rsid w:val="00975DD4"/>
    <w:rsid w:val="00A32E32"/>
    <w:rsid w:val="00A517DC"/>
    <w:rsid w:val="00B96F2F"/>
    <w:rsid w:val="00B97634"/>
    <w:rsid w:val="00BE6523"/>
    <w:rsid w:val="00C75B08"/>
    <w:rsid w:val="00CF7503"/>
    <w:rsid w:val="00D75590"/>
    <w:rsid w:val="00E44BA3"/>
    <w:rsid w:val="00EB6B5B"/>
    <w:rsid w:val="00F059A9"/>
    <w:rsid w:val="00F73286"/>
    <w:rsid w:val="00F92CBF"/>
    <w:rsid w:val="00FC2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817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rPr>
  </w:style>
  <w:style w:type="paragraph" w:styleId="BodyTextIndent">
    <w:name w:val="Body Text Indent"/>
    <w:basedOn w:val="Normal"/>
    <w:pPr>
      <w:ind w:left="720"/>
    </w:pPr>
    <w:rPr>
      <w:rFonts w:ascii="Arial" w:hAnsi="Arial" w:cs="Arial"/>
      <w:b/>
    </w:rPr>
  </w:style>
  <w:style w:type="paragraph" w:styleId="BalloonText">
    <w:name w:val="Balloon Text"/>
    <w:basedOn w:val="Normal"/>
    <w:semiHidden/>
    <w:rsid w:val="00FC2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a3a6c9-dff4-4fc8-bcde-a84e5a3dc5b4" ContentTypeId="0x010100BD20F0AA2B8D8A4D944BDFBEDAC77B8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668</Value>
      <Value>6238</Value>
    </TaxCatchAll>
    <h3bce02deea94aa5bc8ab0367f07f625 xmlns="26c861a3-8d7c-418b-9849-fd9ae0ee5d77">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0f6aeb2a-fa76-4e11-9094-cf98813dd30e</TermId>
        </TermInfo>
      </Terms>
    </h3bce02deea94aa5bc8ab0367f07f625>
    <Original_x0020_Document_x0020_Date xmlns="26c861a3-8d7c-418b-9849-fd9ae0ee5d77">2010-05-20T23:00:00+00:00</Original_x0020_Document_x0020_Date>
    <Financial_x0020_Year xmlns="d2bbf40a-a0fa-4c2b-b224-81dff0bd033e">2010-2011</Financial_x0020_Year>
    <TaxKeywordTaxHTField xmlns="26c861a3-8d7c-418b-9849-fd9ae0ee5d77">
      <Terms xmlns="http://schemas.microsoft.com/office/infopath/2007/PartnerControls">
        <TermInfo xmlns="http://schemas.microsoft.com/office/infopath/2007/PartnerControls">
          <TermName xmlns="http://schemas.microsoft.com/office/infopath/2007/PartnerControls">HMO</TermName>
          <TermId xmlns="http://schemas.microsoft.com/office/infopath/2007/PartnerControls">90ff1835-92bf-4da6-a861-16aa6fe89c7c</TermId>
        </TermInfo>
      </Term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MS Standard" ma:contentTypeID="0x010100BD20F0AA2B8D8A4D944BDFBEDAC77B8800CB740710F6430142984D6541AD13DF74" ma:contentTypeVersion="16" ma:contentTypeDescription="" ma:contentTypeScope="" ma:versionID="874cfa48e68d5f480e42295f6009e893">
  <xsd:schema xmlns:xsd="http://www.w3.org/2001/XMLSchema" xmlns:xs="http://www.w3.org/2001/XMLSchema" xmlns:p="http://schemas.microsoft.com/office/2006/metadata/properties" xmlns:ns2="26c861a3-8d7c-418b-9849-fd9ae0ee5d77" xmlns:ns3="d2bbf40a-a0fa-4c2b-b224-81dff0bd033e" targetNamespace="http://schemas.microsoft.com/office/2006/metadata/properties" ma:root="true" ma:fieldsID="2cde267374e08d5094cd657e02bb0e85" ns2:_="" ns3:_="">
    <xsd:import namespace="26c861a3-8d7c-418b-9849-fd9ae0ee5d77"/>
    <xsd:import namespace="d2bbf40a-a0fa-4c2b-b224-81dff0bd033e"/>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2:h3bce02deea94aa5bc8ab0367f07f625" minOccurs="0"/>
                <xsd:element ref="ns2:TaxCatchAll"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97b53b6c-3398-439c-85a8-17861b138293}" ma:internalName="TaxCatchAllLabel" ma:readOnly="true" ma:showField="CatchAllDataLabel" ma:web="d2bbf40a-a0fa-4c2b-b224-81dff0bd033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default="" ma:fieldId="{13bce02d-eea9-4aa5-bc8a-b0367f07f625}" ma:sspId="d2a3a6c9-dff4-4fc8-bcde-a84e5a3dc5b4" ma:termSetId="b3e11366-d852-45ea-af49-933d5bc6d43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7b53b6c-3398-439c-85a8-17861b138293}" ma:internalName="TaxCatchAll" ma:showField="CatchAllData" ma:web="d2bbf40a-a0fa-4c2b-b224-81dff0bd03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bbf40a-a0fa-4c2b-b224-81dff0bd033e" elementFormDefault="qualified">
    <xsd:import namespace="http://schemas.microsoft.com/office/2006/documentManagement/types"/>
    <xsd:import namespace="http://schemas.microsoft.com/office/infopath/2007/PartnerControls"/>
    <xsd:element name="Financial_x0020_Year" ma:index="15" nillable="true" ma:displayName="Financial Year" ma:format="Dropdown" ma:internalName="Financial_x0020_Year">
      <xsd:simpleType>
        <xsd:restriction base="dms:Choice">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0A91C-18DA-48D1-8E69-9B43A5A0FBCA}">
  <ds:schemaRefs>
    <ds:schemaRef ds:uri="Microsoft.SharePoint.Taxonomy.ContentTypeSync"/>
  </ds:schemaRefs>
</ds:datastoreItem>
</file>

<file path=customXml/itemProps2.xml><?xml version="1.0" encoding="utf-8"?>
<ds:datastoreItem xmlns:ds="http://schemas.openxmlformats.org/officeDocument/2006/customXml" ds:itemID="{4AF50300-E644-4D6B-8657-372EF2BE84C9}">
  <ds:schemaRefs>
    <ds:schemaRef ds:uri="http://schemas.microsoft.com/sharepoint/v3/contenttype/forms"/>
  </ds:schemaRefs>
</ds:datastoreItem>
</file>

<file path=customXml/itemProps3.xml><?xml version="1.0" encoding="utf-8"?>
<ds:datastoreItem xmlns:ds="http://schemas.openxmlformats.org/officeDocument/2006/customXml" ds:itemID="{FA72F66F-81F1-43B6-B4B0-CC9702366E30}">
  <ds:schemaRefs>
    <ds:schemaRef ds:uri="http://schemas.microsoft.com/office/2006/metadata/longProperties"/>
  </ds:schemaRefs>
</ds:datastoreItem>
</file>

<file path=customXml/itemProps4.xml><?xml version="1.0" encoding="utf-8"?>
<ds:datastoreItem xmlns:ds="http://schemas.openxmlformats.org/officeDocument/2006/customXml" ds:itemID="{328A1DC6-8F12-460A-99C9-F34D1DA46D60}">
  <ds:schemaRefs>
    <ds:schemaRef ds:uri="http://schemas.microsoft.com/office/2006/metadata/properties"/>
    <ds:schemaRef ds:uri="http://schemas.microsoft.com/office/infopath/2007/PartnerControls"/>
    <ds:schemaRef ds:uri="26c861a3-8d7c-418b-9849-fd9ae0ee5d77"/>
    <ds:schemaRef ds:uri="d2bbf40a-a0fa-4c2b-b224-81dff0bd033e"/>
  </ds:schemaRefs>
</ds:datastoreItem>
</file>

<file path=customXml/itemProps5.xml><?xml version="1.0" encoding="utf-8"?>
<ds:datastoreItem xmlns:ds="http://schemas.openxmlformats.org/officeDocument/2006/customXml" ds:itemID="{5AA4ADB9-9E45-49E1-BC05-3B75079F2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2bbf40a-a0fa-4c2b-b224-81dff0bd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Housing Act 2004 requires the applicant of a licence for a House in Multiple Occupation (HMO) let certain persons know in</vt:lpstr>
    </vt:vector>
  </TitlesOfParts>
  <Company>Isle of Wight Council</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Housing Act 2004 requires the applicant of a licence for a House in Multiple Occupation (HMO) let certain persons know in</dc:title>
  <dc:creator>Social Services</dc:creator>
  <cp:keywords>HMO</cp:keywords>
  <cp:lastModifiedBy>ctxadmin</cp:lastModifiedBy>
  <cp:revision>5</cp:revision>
  <cp:lastPrinted>2009-03-16T15:20:00Z</cp:lastPrinted>
  <dcterms:created xsi:type="dcterms:W3CDTF">2018-09-01T13:11:00Z</dcterms:created>
  <dcterms:modified xsi:type="dcterms:W3CDTF">2018-09-04T12:54:00Z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-527881622</vt:i4>
  </property>
  <property fmtid="{D5CDD505-2E9C-101B-9397-08002B2CF9AE}" pid="3" name="_EmailSubject">
    <vt:lpwstr>HMO License - notice of application for a licence</vt:lpwstr>
  </property>
  <property fmtid="{D5CDD505-2E9C-101B-9397-08002B2CF9AE}" pid="4" name="_AuthorEmail">
    <vt:lpwstr>ANairn@WINCHESTER.GOV.UK</vt:lpwstr>
  </property>
  <property fmtid="{D5CDD505-2E9C-101B-9397-08002B2CF9AE}" pid="5" name="_AuthorEmailDisplayName">
    <vt:lpwstr>Andrew Nairn</vt:lpwstr>
  </property>
  <property fmtid="{D5CDD505-2E9C-101B-9397-08002B2CF9AE}" pid="6" name="_ReviewingToolsShownOnce">
    <vt:lpwstr/>
  </property>
  <property fmtid="{D5CDD505-2E9C-101B-9397-08002B2CF9AE}" pid="7" name="TaxKeyword">
    <vt:lpwstr>668;#HMO|90ff1835-92bf-4da6-a861-16aa6fe89c7c</vt:lpwstr>
  </property>
  <property fmtid="{D5CDD505-2E9C-101B-9397-08002B2CF9AE}" pid="8" name="Document Category">
    <vt:lpwstr>6238;#General|0f6aeb2a-fa76-4e11-9094-cf98813dd30e</vt:lpwstr>
  </property>
  <property fmtid="{D5CDD505-2E9C-101B-9397-08002B2CF9AE}" pid="9" name="ContentTypeId">
    <vt:lpwstr>0x010100BD20F0AA2B8D8A4D944BDFBEDAC77B8800CB740710F6430142984D6541AD13DF74</vt:lpwstr>
  </property>
</Properties>
</file>